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31" w:rsidRPr="00924231" w:rsidRDefault="00924231" w:rsidP="00924231">
      <w:pPr>
        <w:widowControl/>
        <w:jc w:val="center"/>
        <w:rPr>
          <w:rFonts w:ascii="Times New Roman" w:eastAsia="Times New Roman" w:hAnsi="Times New Roman" w:cs="Times New Roman"/>
          <w:color w:val="auto"/>
          <w:sz w:val="36"/>
          <w:szCs w:val="36"/>
        </w:rPr>
      </w:pPr>
      <w:r w:rsidRPr="00924231">
        <w:rPr>
          <w:rFonts w:ascii="Times New Roman" w:eastAsia="Times New Roman" w:hAnsi="Times New Roman" w:cs="Times New Roman"/>
          <w:color w:val="auto"/>
          <w:sz w:val="36"/>
          <w:szCs w:val="36"/>
        </w:rPr>
        <w:t>АДМИНИСТРАЦИЯ  НОВОГОРЯНОВСКОГО</w:t>
      </w:r>
    </w:p>
    <w:p w:rsidR="00924231" w:rsidRPr="00924231" w:rsidRDefault="00924231" w:rsidP="00924231">
      <w:pPr>
        <w:widowControl/>
        <w:jc w:val="center"/>
        <w:rPr>
          <w:rFonts w:ascii="Times New Roman" w:eastAsia="Times New Roman" w:hAnsi="Times New Roman" w:cs="Times New Roman"/>
          <w:color w:val="auto"/>
          <w:sz w:val="36"/>
          <w:szCs w:val="36"/>
        </w:rPr>
      </w:pPr>
      <w:r w:rsidRPr="00924231">
        <w:rPr>
          <w:rFonts w:ascii="Times New Roman" w:eastAsia="Times New Roman" w:hAnsi="Times New Roman" w:cs="Times New Roman"/>
          <w:color w:val="auto"/>
          <w:sz w:val="36"/>
          <w:szCs w:val="36"/>
        </w:rPr>
        <w:t>СЕЛЬСКОГО  ПОСЕЛЕНИЯ</w:t>
      </w:r>
    </w:p>
    <w:p w:rsidR="00924231" w:rsidRPr="00924231" w:rsidRDefault="00924231" w:rsidP="00924231">
      <w:pPr>
        <w:widowControl/>
        <w:jc w:val="center"/>
        <w:rPr>
          <w:rFonts w:ascii="Times New Roman" w:eastAsia="Times New Roman" w:hAnsi="Times New Roman" w:cs="Times New Roman"/>
          <w:color w:val="auto"/>
          <w:sz w:val="36"/>
          <w:szCs w:val="36"/>
        </w:rPr>
      </w:pPr>
      <w:r w:rsidRPr="00924231">
        <w:rPr>
          <w:rFonts w:ascii="Times New Roman" w:eastAsia="Times New Roman" w:hAnsi="Times New Roman" w:cs="Times New Roman"/>
          <w:color w:val="auto"/>
          <w:sz w:val="36"/>
          <w:szCs w:val="36"/>
        </w:rPr>
        <w:t>ТЕЙКОВСКОГО  МУНИЦИПАЛЬНОГО  РАЙОНА</w:t>
      </w:r>
      <w:r w:rsidRPr="00924231">
        <w:rPr>
          <w:rFonts w:ascii="Times New Roman" w:eastAsia="Times New Roman" w:hAnsi="Times New Roman" w:cs="Times New Roman"/>
          <w:color w:val="auto"/>
          <w:sz w:val="36"/>
          <w:szCs w:val="36"/>
        </w:rPr>
        <w:br/>
        <w:t>ИВАНОВСКОЙ  ОБЛАСТИ</w:t>
      </w:r>
    </w:p>
    <w:p w:rsidR="00924231" w:rsidRPr="00924231" w:rsidRDefault="00924231" w:rsidP="00924231">
      <w:pPr>
        <w:widowControl/>
        <w:jc w:val="center"/>
        <w:rPr>
          <w:rFonts w:ascii="Times New Roman" w:eastAsia="Times New Roman" w:hAnsi="Times New Roman" w:cs="Times New Roman"/>
          <w:color w:val="auto"/>
          <w:sz w:val="36"/>
          <w:szCs w:val="36"/>
        </w:rPr>
      </w:pPr>
    </w:p>
    <w:p w:rsidR="00924231" w:rsidRPr="00924231" w:rsidRDefault="00924231" w:rsidP="00924231">
      <w:pPr>
        <w:widowControl/>
        <w:jc w:val="center"/>
        <w:rPr>
          <w:rFonts w:ascii="Times New Roman" w:eastAsia="Times New Roman" w:hAnsi="Times New Roman" w:cs="Times New Roman"/>
          <w:color w:val="auto"/>
          <w:sz w:val="28"/>
          <w:szCs w:val="28"/>
        </w:rPr>
      </w:pPr>
    </w:p>
    <w:p w:rsidR="00924231" w:rsidRPr="00924231" w:rsidRDefault="00924231" w:rsidP="00924231">
      <w:pPr>
        <w:widowControl/>
        <w:jc w:val="center"/>
        <w:rPr>
          <w:rFonts w:ascii="Times New Roman" w:eastAsia="Times New Roman" w:hAnsi="Times New Roman" w:cs="Times New Roman"/>
          <w:b/>
          <w:bCs/>
          <w:color w:val="auto"/>
          <w:sz w:val="36"/>
          <w:szCs w:val="36"/>
        </w:rPr>
      </w:pPr>
      <w:r w:rsidRPr="00924231">
        <w:rPr>
          <w:rFonts w:ascii="Times New Roman" w:eastAsia="Times New Roman" w:hAnsi="Times New Roman" w:cs="Times New Roman"/>
          <w:b/>
          <w:bCs/>
          <w:color w:val="auto"/>
          <w:sz w:val="36"/>
          <w:szCs w:val="36"/>
        </w:rPr>
        <w:t>ПОСТАНОВЛЕНИЕ</w:t>
      </w:r>
    </w:p>
    <w:p w:rsidR="00924231" w:rsidRDefault="00924231" w:rsidP="00924231">
      <w:pPr>
        <w:widowControl/>
        <w:rPr>
          <w:rFonts w:ascii="Times New Roman" w:eastAsia="Times New Roman" w:hAnsi="Times New Roman" w:cs="Times New Roman"/>
          <w:color w:val="auto"/>
          <w:sz w:val="28"/>
          <w:szCs w:val="28"/>
        </w:rPr>
      </w:pPr>
      <w:r w:rsidRPr="00924231">
        <w:rPr>
          <w:rFonts w:ascii="Times New Roman" w:eastAsia="Times New Roman" w:hAnsi="Times New Roman" w:cs="Times New Roman"/>
          <w:color w:val="auto"/>
          <w:sz w:val="28"/>
          <w:szCs w:val="28"/>
        </w:rPr>
        <w:t xml:space="preserve"> От </w:t>
      </w:r>
      <w:r w:rsidR="00E54B50">
        <w:rPr>
          <w:rFonts w:ascii="Times New Roman" w:eastAsia="Times New Roman" w:hAnsi="Times New Roman" w:cs="Times New Roman"/>
          <w:color w:val="auto"/>
          <w:sz w:val="28"/>
          <w:szCs w:val="28"/>
        </w:rPr>
        <w:t>29.05.2015г</w:t>
      </w:r>
      <w:r>
        <w:rPr>
          <w:rFonts w:ascii="Times New Roman" w:eastAsia="Times New Roman" w:hAnsi="Times New Roman" w:cs="Times New Roman"/>
          <w:color w:val="auto"/>
          <w:sz w:val="28"/>
          <w:szCs w:val="28"/>
        </w:rPr>
        <w:t xml:space="preserve">                                                                                   </w:t>
      </w:r>
      <w:r w:rsidRPr="00924231">
        <w:rPr>
          <w:rFonts w:ascii="Times New Roman" w:eastAsia="Times New Roman" w:hAnsi="Times New Roman" w:cs="Times New Roman"/>
          <w:color w:val="auto"/>
          <w:sz w:val="28"/>
          <w:szCs w:val="28"/>
        </w:rPr>
        <w:t xml:space="preserve">№ </w:t>
      </w:r>
      <w:r w:rsidR="00E54B50">
        <w:rPr>
          <w:rFonts w:ascii="Times New Roman" w:eastAsia="Times New Roman" w:hAnsi="Times New Roman" w:cs="Times New Roman"/>
          <w:color w:val="auto"/>
          <w:sz w:val="28"/>
          <w:szCs w:val="28"/>
        </w:rPr>
        <w:t>48</w:t>
      </w:r>
    </w:p>
    <w:p w:rsidR="0079680C" w:rsidRDefault="0079680C" w:rsidP="00924231">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 Новое Горяново</w:t>
      </w:r>
    </w:p>
    <w:p w:rsidR="00924231" w:rsidRPr="00924231" w:rsidRDefault="00924231" w:rsidP="00924231">
      <w:pPr>
        <w:widowControl/>
        <w:rPr>
          <w:rFonts w:ascii="Times New Roman" w:eastAsia="Times New Roman" w:hAnsi="Times New Roman" w:cs="Times New Roman"/>
          <w:color w:val="auto"/>
          <w:sz w:val="28"/>
          <w:szCs w:val="28"/>
        </w:rPr>
      </w:pPr>
    </w:p>
    <w:p w:rsidR="00507428" w:rsidRDefault="00432EEB" w:rsidP="00924231">
      <w:pPr>
        <w:pStyle w:val="2"/>
        <w:shd w:val="clear" w:color="auto" w:fill="auto"/>
        <w:spacing w:line="240" w:lineRule="auto"/>
        <w:ind w:left="120" w:right="2100"/>
        <w:rPr>
          <w:b/>
          <w:sz w:val="24"/>
          <w:szCs w:val="24"/>
        </w:rPr>
      </w:pPr>
      <w:r w:rsidRPr="00924231">
        <w:rPr>
          <w:b/>
          <w:sz w:val="24"/>
          <w:szCs w:val="24"/>
        </w:rPr>
        <w:t xml:space="preserve">Об утверждении административного регламента осуществления муниципального контроля в сфере соблюдения Норм и Правил по благоустройству и эксплуатации объектов благоустройства на территории </w:t>
      </w:r>
      <w:r w:rsidR="00924231" w:rsidRPr="00924231">
        <w:rPr>
          <w:b/>
          <w:sz w:val="24"/>
          <w:szCs w:val="24"/>
        </w:rPr>
        <w:t>Новогоряновского сельского поселения.</w:t>
      </w:r>
    </w:p>
    <w:p w:rsidR="0079680C" w:rsidRDefault="0079680C" w:rsidP="00924231">
      <w:pPr>
        <w:pStyle w:val="2"/>
        <w:shd w:val="clear" w:color="auto" w:fill="auto"/>
        <w:spacing w:line="240" w:lineRule="auto"/>
        <w:ind w:left="120" w:right="2100"/>
        <w:rPr>
          <w:b/>
          <w:sz w:val="24"/>
          <w:szCs w:val="24"/>
        </w:rPr>
      </w:pPr>
    </w:p>
    <w:p w:rsidR="0079680C" w:rsidRPr="00924231" w:rsidRDefault="0079680C" w:rsidP="00924231">
      <w:pPr>
        <w:pStyle w:val="2"/>
        <w:shd w:val="clear" w:color="auto" w:fill="auto"/>
        <w:spacing w:line="240" w:lineRule="auto"/>
        <w:ind w:left="120" w:right="2100"/>
        <w:rPr>
          <w:b/>
          <w:sz w:val="24"/>
          <w:szCs w:val="24"/>
        </w:rPr>
      </w:pPr>
    </w:p>
    <w:p w:rsidR="00507428" w:rsidRPr="00924231" w:rsidRDefault="00432EEB" w:rsidP="00924231">
      <w:pPr>
        <w:pStyle w:val="2"/>
        <w:shd w:val="clear" w:color="auto" w:fill="auto"/>
        <w:spacing w:line="240" w:lineRule="auto"/>
        <w:ind w:left="180" w:right="20" w:firstLine="420"/>
        <w:jc w:val="both"/>
        <w:rPr>
          <w:sz w:val="24"/>
          <w:szCs w:val="24"/>
        </w:rPr>
      </w:pPr>
      <w:r w:rsidRPr="00924231">
        <w:rPr>
          <w:sz w:val="24"/>
          <w:szCs w:val="24"/>
        </w:rPr>
        <w:t>В соответствии с Концепцией административной реформы в Российской Федерации в 2006-2010 годах,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w:t>
      </w:r>
      <w:r w:rsidR="0079680C">
        <w:rPr>
          <w:sz w:val="24"/>
          <w:szCs w:val="24"/>
        </w:rPr>
        <w:t>сударственных услуг»</w:t>
      </w:r>
      <w:r w:rsidRPr="00924231">
        <w:rPr>
          <w:sz w:val="24"/>
          <w:szCs w:val="24"/>
        </w:rPr>
        <w:t xml:space="preserve">, </w:t>
      </w:r>
      <w:r w:rsidRPr="00924231">
        <w:rPr>
          <w:rStyle w:val="a5"/>
          <w:sz w:val="24"/>
          <w:szCs w:val="24"/>
        </w:rPr>
        <w:t>ПОСТАНОВЛЯЮ:</w:t>
      </w:r>
    </w:p>
    <w:p w:rsidR="00507428" w:rsidRPr="00924231" w:rsidRDefault="00432EEB" w:rsidP="00924231">
      <w:pPr>
        <w:pStyle w:val="2"/>
        <w:numPr>
          <w:ilvl w:val="0"/>
          <w:numId w:val="1"/>
        </w:numPr>
        <w:shd w:val="clear" w:color="auto" w:fill="auto"/>
        <w:tabs>
          <w:tab w:val="left" w:pos="441"/>
        </w:tabs>
        <w:spacing w:after="177" w:line="240" w:lineRule="auto"/>
        <w:ind w:left="180" w:right="20"/>
        <w:jc w:val="both"/>
        <w:rPr>
          <w:sz w:val="24"/>
          <w:szCs w:val="24"/>
        </w:rPr>
      </w:pPr>
      <w:r w:rsidRPr="00924231">
        <w:rPr>
          <w:sz w:val="24"/>
          <w:szCs w:val="24"/>
        </w:rPr>
        <w:t>Утвердить административный регламент осуществления администрацией</w:t>
      </w:r>
      <w:r w:rsidR="0079680C">
        <w:rPr>
          <w:sz w:val="24"/>
          <w:szCs w:val="24"/>
        </w:rPr>
        <w:t xml:space="preserve"> Новогоряновского сельского поселения Тейковского</w:t>
      </w:r>
      <w:r w:rsidRPr="00924231">
        <w:rPr>
          <w:sz w:val="24"/>
          <w:szCs w:val="24"/>
        </w:rPr>
        <w:t xml:space="preserve"> мун</w:t>
      </w:r>
      <w:r w:rsidR="0079680C">
        <w:rPr>
          <w:sz w:val="24"/>
          <w:szCs w:val="24"/>
        </w:rPr>
        <w:t>иципального района Ивановской</w:t>
      </w:r>
      <w:r w:rsidRPr="00924231">
        <w:rPr>
          <w:sz w:val="24"/>
          <w:szCs w:val="24"/>
        </w:rPr>
        <w:t xml:space="preserve"> области муниципальной контроля в сфере соблюдения Норм и Правил по благоустройству и эксплуатации объектов благоустройства на территории </w:t>
      </w:r>
      <w:r w:rsidR="0079680C">
        <w:rPr>
          <w:sz w:val="24"/>
          <w:szCs w:val="24"/>
        </w:rPr>
        <w:t>Новогоряновского сельского поселения</w:t>
      </w:r>
      <w:r w:rsidRPr="00924231">
        <w:rPr>
          <w:sz w:val="24"/>
          <w:szCs w:val="24"/>
        </w:rPr>
        <w:t xml:space="preserve"> (Приложение).</w:t>
      </w:r>
    </w:p>
    <w:p w:rsidR="00507428" w:rsidRDefault="00432EEB" w:rsidP="00924231">
      <w:pPr>
        <w:pStyle w:val="2"/>
        <w:numPr>
          <w:ilvl w:val="0"/>
          <w:numId w:val="1"/>
        </w:numPr>
        <w:shd w:val="clear" w:color="auto" w:fill="auto"/>
        <w:tabs>
          <w:tab w:val="left" w:pos="391"/>
        </w:tabs>
        <w:spacing w:after="210" w:line="240" w:lineRule="auto"/>
        <w:ind w:left="180" w:right="20"/>
        <w:jc w:val="both"/>
        <w:rPr>
          <w:sz w:val="24"/>
          <w:szCs w:val="24"/>
        </w:rPr>
      </w:pPr>
      <w:r w:rsidRPr="00924231">
        <w:rPr>
          <w:sz w:val="24"/>
          <w:szCs w:val="24"/>
        </w:rPr>
        <w:t xml:space="preserve">Постановление разместить на официальном сайте администрации </w:t>
      </w:r>
      <w:r w:rsidR="0079680C">
        <w:rPr>
          <w:sz w:val="24"/>
          <w:szCs w:val="24"/>
        </w:rPr>
        <w:t>Новогоряновского сельского поселения.</w:t>
      </w:r>
    </w:p>
    <w:p w:rsidR="0079680C" w:rsidRDefault="0079680C" w:rsidP="00924231">
      <w:pPr>
        <w:pStyle w:val="2"/>
        <w:numPr>
          <w:ilvl w:val="0"/>
          <w:numId w:val="1"/>
        </w:numPr>
        <w:shd w:val="clear" w:color="auto" w:fill="auto"/>
        <w:tabs>
          <w:tab w:val="left" w:pos="391"/>
        </w:tabs>
        <w:spacing w:after="210" w:line="240" w:lineRule="auto"/>
        <w:ind w:left="180" w:right="20"/>
        <w:jc w:val="both"/>
        <w:rPr>
          <w:sz w:val="24"/>
          <w:szCs w:val="24"/>
        </w:rPr>
      </w:pPr>
      <w:proofErr w:type="gramStart"/>
      <w:r>
        <w:rPr>
          <w:sz w:val="24"/>
          <w:szCs w:val="24"/>
        </w:rPr>
        <w:t>Контроль за</w:t>
      </w:r>
      <w:proofErr w:type="gramEnd"/>
      <w:r>
        <w:rPr>
          <w:sz w:val="24"/>
          <w:szCs w:val="24"/>
        </w:rPr>
        <w:t xml:space="preserve"> исполнением постановления оставляю за собой.</w:t>
      </w:r>
    </w:p>
    <w:p w:rsidR="0079680C" w:rsidRDefault="0079680C" w:rsidP="0079680C">
      <w:pPr>
        <w:pStyle w:val="2"/>
        <w:shd w:val="clear" w:color="auto" w:fill="auto"/>
        <w:tabs>
          <w:tab w:val="left" w:pos="391"/>
        </w:tabs>
        <w:spacing w:after="210" w:line="240" w:lineRule="auto"/>
        <w:ind w:right="20"/>
        <w:jc w:val="both"/>
        <w:rPr>
          <w:sz w:val="24"/>
          <w:szCs w:val="24"/>
        </w:rPr>
      </w:pPr>
    </w:p>
    <w:p w:rsidR="0079680C" w:rsidRDefault="0079680C" w:rsidP="0079680C">
      <w:pPr>
        <w:pStyle w:val="2"/>
        <w:shd w:val="clear" w:color="auto" w:fill="auto"/>
        <w:tabs>
          <w:tab w:val="left" w:pos="391"/>
        </w:tabs>
        <w:spacing w:after="210" w:line="240" w:lineRule="auto"/>
        <w:ind w:right="20"/>
        <w:jc w:val="both"/>
        <w:rPr>
          <w:sz w:val="24"/>
          <w:szCs w:val="24"/>
        </w:rPr>
      </w:pPr>
    </w:p>
    <w:p w:rsidR="0079680C" w:rsidRDefault="0079680C" w:rsidP="0079680C">
      <w:pPr>
        <w:pStyle w:val="2"/>
        <w:shd w:val="clear" w:color="auto" w:fill="auto"/>
        <w:tabs>
          <w:tab w:val="left" w:pos="391"/>
        </w:tabs>
        <w:spacing w:after="210" w:line="240" w:lineRule="auto"/>
        <w:ind w:right="20"/>
        <w:jc w:val="both"/>
        <w:rPr>
          <w:sz w:val="24"/>
          <w:szCs w:val="24"/>
        </w:rPr>
      </w:pPr>
    </w:p>
    <w:p w:rsidR="0079680C" w:rsidRDefault="0079680C" w:rsidP="0079680C">
      <w:pPr>
        <w:pStyle w:val="2"/>
        <w:shd w:val="clear" w:color="auto" w:fill="auto"/>
        <w:tabs>
          <w:tab w:val="left" w:pos="391"/>
        </w:tabs>
        <w:spacing w:after="210" w:line="240" w:lineRule="auto"/>
        <w:ind w:right="20"/>
        <w:jc w:val="both"/>
        <w:rPr>
          <w:sz w:val="24"/>
          <w:szCs w:val="24"/>
        </w:rPr>
      </w:pPr>
    </w:p>
    <w:p w:rsidR="0079680C" w:rsidRDefault="0079680C" w:rsidP="0079680C">
      <w:pPr>
        <w:pStyle w:val="2"/>
        <w:shd w:val="clear" w:color="auto" w:fill="auto"/>
        <w:tabs>
          <w:tab w:val="left" w:pos="391"/>
        </w:tabs>
        <w:spacing w:after="210" w:line="240" w:lineRule="auto"/>
        <w:ind w:right="20"/>
        <w:rPr>
          <w:sz w:val="24"/>
          <w:szCs w:val="24"/>
        </w:rPr>
      </w:pPr>
      <w:r>
        <w:rPr>
          <w:sz w:val="24"/>
          <w:szCs w:val="24"/>
        </w:rPr>
        <w:t>Глава администрации Новогоряновского                                                                                            сельского поселения:                                                                                      С.И.</w:t>
      </w:r>
      <w:r w:rsidR="00E54B50">
        <w:rPr>
          <w:sz w:val="24"/>
          <w:szCs w:val="24"/>
        </w:rPr>
        <w:t xml:space="preserve"> </w:t>
      </w:r>
      <w:r>
        <w:rPr>
          <w:sz w:val="24"/>
          <w:szCs w:val="24"/>
        </w:rPr>
        <w:t>Беляев</w:t>
      </w:r>
    </w:p>
    <w:p w:rsidR="0079680C" w:rsidRDefault="0079680C" w:rsidP="0079680C">
      <w:pPr>
        <w:pStyle w:val="2"/>
        <w:shd w:val="clear" w:color="auto" w:fill="auto"/>
        <w:tabs>
          <w:tab w:val="left" w:pos="391"/>
        </w:tabs>
        <w:spacing w:after="210" w:line="240" w:lineRule="auto"/>
        <w:ind w:right="20"/>
        <w:jc w:val="both"/>
        <w:rPr>
          <w:sz w:val="24"/>
          <w:szCs w:val="24"/>
        </w:rPr>
      </w:pPr>
    </w:p>
    <w:p w:rsidR="0079680C" w:rsidRDefault="0079680C" w:rsidP="0079680C">
      <w:pPr>
        <w:pStyle w:val="2"/>
        <w:shd w:val="clear" w:color="auto" w:fill="auto"/>
        <w:tabs>
          <w:tab w:val="left" w:pos="391"/>
        </w:tabs>
        <w:spacing w:after="210" w:line="240" w:lineRule="auto"/>
        <w:ind w:right="20"/>
        <w:jc w:val="both"/>
        <w:rPr>
          <w:sz w:val="24"/>
          <w:szCs w:val="24"/>
        </w:rPr>
      </w:pPr>
    </w:p>
    <w:p w:rsidR="0079680C" w:rsidRPr="00924231" w:rsidRDefault="0079680C" w:rsidP="0079680C">
      <w:pPr>
        <w:pStyle w:val="2"/>
        <w:shd w:val="clear" w:color="auto" w:fill="auto"/>
        <w:tabs>
          <w:tab w:val="left" w:pos="391"/>
        </w:tabs>
        <w:spacing w:after="210" w:line="240" w:lineRule="auto"/>
        <w:ind w:right="20"/>
        <w:jc w:val="both"/>
        <w:rPr>
          <w:sz w:val="24"/>
          <w:szCs w:val="24"/>
        </w:rPr>
      </w:pPr>
    </w:p>
    <w:p w:rsidR="00507428" w:rsidRPr="00924231" w:rsidRDefault="00432EEB" w:rsidP="00924231">
      <w:pPr>
        <w:pStyle w:val="2"/>
        <w:shd w:val="clear" w:color="auto" w:fill="auto"/>
        <w:tabs>
          <w:tab w:val="left" w:pos="5951"/>
        </w:tabs>
        <w:spacing w:after="480" w:line="240" w:lineRule="auto"/>
        <w:ind w:left="3580" w:right="20" w:firstLine="1160"/>
        <w:rPr>
          <w:sz w:val="24"/>
          <w:szCs w:val="24"/>
        </w:rPr>
      </w:pPr>
      <w:r w:rsidRPr="00924231">
        <w:rPr>
          <w:sz w:val="24"/>
          <w:szCs w:val="24"/>
        </w:rPr>
        <w:lastRenderedPageBreak/>
        <w:t>Приложение к постановлению главы администрации от</w:t>
      </w:r>
      <w:r w:rsidR="00E54B50">
        <w:rPr>
          <w:sz w:val="24"/>
          <w:szCs w:val="24"/>
        </w:rPr>
        <w:t xml:space="preserve">29.05.2015 </w:t>
      </w:r>
      <w:r w:rsidRPr="00924231">
        <w:rPr>
          <w:sz w:val="24"/>
          <w:szCs w:val="24"/>
        </w:rPr>
        <w:t>№</w:t>
      </w:r>
      <w:r w:rsidR="00E54B50">
        <w:rPr>
          <w:sz w:val="24"/>
          <w:szCs w:val="24"/>
        </w:rPr>
        <w:t xml:space="preserve"> 48</w:t>
      </w:r>
    </w:p>
    <w:p w:rsidR="00507428" w:rsidRPr="00924231" w:rsidRDefault="00432EEB" w:rsidP="00924231">
      <w:pPr>
        <w:pStyle w:val="21"/>
        <w:shd w:val="clear" w:color="auto" w:fill="auto"/>
        <w:spacing w:before="0" w:after="164" w:line="240" w:lineRule="auto"/>
        <w:ind w:right="20" w:firstLine="0"/>
        <w:jc w:val="center"/>
        <w:rPr>
          <w:sz w:val="24"/>
          <w:szCs w:val="24"/>
        </w:rPr>
      </w:pPr>
      <w:r w:rsidRPr="00924231">
        <w:rPr>
          <w:rStyle w:val="2105pt"/>
          <w:b/>
          <w:bCs/>
          <w:sz w:val="24"/>
          <w:szCs w:val="24"/>
        </w:rPr>
        <w:t xml:space="preserve">Административный регламент </w:t>
      </w:r>
      <w:r w:rsidRPr="00924231">
        <w:rPr>
          <w:sz w:val="24"/>
          <w:szCs w:val="24"/>
        </w:rPr>
        <w:t>осуществления администрац</w:t>
      </w:r>
      <w:r w:rsidR="009F0F7E">
        <w:rPr>
          <w:sz w:val="24"/>
          <w:szCs w:val="24"/>
        </w:rPr>
        <w:t>ией Новогоряновского сельского поселения Тейковского</w:t>
      </w:r>
      <w:r w:rsidRPr="00924231">
        <w:rPr>
          <w:sz w:val="24"/>
          <w:szCs w:val="24"/>
        </w:rPr>
        <w:t xml:space="preserve"> мун</w:t>
      </w:r>
      <w:r w:rsidR="009F0F7E">
        <w:rPr>
          <w:sz w:val="24"/>
          <w:szCs w:val="24"/>
        </w:rPr>
        <w:t>иципального района Ивановской</w:t>
      </w:r>
      <w:r w:rsidRPr="00924231">
        <w:rPr>
          <w:sz w:val="24"/>
          <w:szCs w:val="24"/>
        </w:rPr>
        <w:t xml:space="preserve"> области муниципального контроля в сфере соблюдения Норм и Правил по благоустройству и эксплуатации объектов благоустройства на </w:t>
      </w:r>
      <w:r w:rsidR="009F0F7E">
        <w:rPr>
          <w:sz w:val="24"/>
          <w:szCs w:val="24"/>
        </w:rPr>
        <w:t>Новогоряновского сельского поселения</w:t>
      </w:r>
    </w:p>
    <w:p w:rsidR="00507428" w:rsidRPr="00924231" w:rsidRDefault="00432EEB" w:rsidP="00924231">
      <w:pPr>
        <w:pStyle w:val="21"/>
        <w:shd w:val="clear" w:color="auto" w:fill="auto"/>
        <w:spacing w:before="0" w:line="240" w:lineRule="auto"/>
        <w:ind w:left="2700" w:firstLine="0"/>
        <w:rPr>
          <w:sz w:val="24"/>
          <w:szCs w:val="24"/>
        </w:rPr>
      </w:pPr>
      <w:r w:rsidRPr="00924231">
        <w:rPr>
          <w:sz w:val="24"/>
          <w:szCs w:val="24"/>
        </w:rPr>
        <w:t>Раздел 1. Общие положения</w:t>
      </w:r>
    </w:p>
    <w:p w:rsidR="00507428" w:rsidRPr="00924231" w:rsidRDefault="00432EEB" w:rsidP="00924231">
      <w:pPr>
        <w:pStyle w:val="21"/>
        <w:numPr>
          <w:ilvl w:val="0"/>
          <w:numId w:val="2"/>
        </w:numPr>
        <w:shd w:val="clear" w:color="auto" w:fill="auto"/>
        <w:tabs>
          <w:tab w:val="left" w:pos="3418"/>
        </w:tabs>
        <w:spacing w:before="0" w:line="240" w:lineRule="auto"/>
        <w:ind w:left="1780" w:firstLine="0"/>
        <w:rPr>
          <w:sz w:val="24"/>
          <w:szCs w:val="24"/>
        </w:rPr>
      </w:pPr>
      <w:r w:rsidRPr="00924231">
        <w:rPr>
          <w:sz w:val="24"/>
          <w:szCs w:val="24"/>
        </w:rPr>
        <w:t>Наименование муниципальной функции</w:t>
      </w:r>
    </w:p>
    <w:p w:rsidR="00507428" w:rsidRPr="00924231" w:rsidRDefault="00432EEB" w:rsidP="00924231">
      <w:pPr>
        <w:pStyle w:val="2"/>
        <w:numPr>
          <w:ilvl w:val="0"/>
          <w:numId w:val="3"/>
        </w:numPr>
        <w:shd w:val="clear" w:color="auto" w:fill="auto"/>
        <w:tabs>
          <w:tab w:val="left" w:pos="1088"/>
        </w:tabs>
        <w:spacing w:after="63" w:line="240" w:lineRule="auto"/>
        <w:ind w:left="40" w:right="20" w:firstLine="500"/>
        <w:jc w:val="both"/>
        <w:rPr>
          <w:sz w:val="24"/>
          <w:szCs w:val="24"/>
        </w:rPr>
      </w:pPr>
      <w:proofErr w:type="gramStart"/>
      <w:r w:rsidRPr="00924231">
        <w:rPr>
          <w:sz w:val="24"/>
          <w:szCs w:val="24"/>
        </w:rPr>
        <w:t xml:space="preserve">Административный регламент по осуществлению муниципального контроля в сфере соблюдения на территории </w:t>
      </w:r>
      <w:r w:rsidR="009F0F7E">
        <w:rPr>
          <w:sz w:val="24"/>
          <w:szCs w:val="24"/>
        </w:rPr>
        <w:t>Новогоряновского сельского поселения Тейковского</w:t>
      </w:r>
      <w:r w:rsidRPr="00924231">
        <w:rPr>
          <w:sz w:val="24"/>
          <w:szCs w:val="24"/>
        </w:rPr>
        <w:t xml:space="preserve"> муниципального района </w:t>
      </w:r>
      <w:r w:rsidR="009F0F7E">
        <w:rPr>
          <w:sz w:val="24"/>
          <w:szCs w:val="24"/>
        </w:rPr>
        <w:t>Ивановской</w:t>
      </w:r>
      <w:r w:rsidRPr="00924231">
        <w:rPr>
          <w:sz w:val="24"/>
          <w:szCs w:val="24"/>
        </w:rPr>
        <w:t xml:space="preserve"> области Норм и Правил по благоустройству и эксплуатации объектов благоустройства на территории </w:t>
      </w:r>
      <w:r w:rsidR="009F0F7E">
        <w:rPr>
          <w:sz w:val="24"/>
          <w:szCs w:val="24"/>
        </w:rPr>
        <w:t xml:space="preserve">Новогоряновского сельского поселения </w:t>
      </w:r>
      <w:r w:rsidRPr="00924231">
        <w:rPr>
          <w:sz w:val="24"/>
          <w:szCs w:val="24"/>
        </w:rPr>
        <w:t xml:space="preserve"> (далее - «осуществление муниципального контроля») разработан в целях повышения качества и эффективности проверок, проводимых муниципальными инспекторами по соблюдению правил благоустройства и определяет сроки и последовательность действий (административных процедур</w:t>
      </w:r>
      <w:proofErr w:type="gramEnd"/>
      <w:r w:rsidRPr="00924231">
        <w:rPr>
          <w:sz w:val="24"/>
          <w:szCs w:val="24"/>
        </w:rPr>
        <w:t>) при осуществлении полномочий по муниципальному контролю, в том числе: планирование проверок либо принятие решения о проведении внеплановой проверки, издание распоряжения о проведении проверки, проведение проверки и составление акта проверки, принятие решений по результатам проверки.</w:t>
      </w:r>
    </w:p>
    <w:p w:rsidR="00507428" w:rsidRPr="00924231" w:rsidRDefault="00432EEB" w:rsidP="00924231">
      <w:pPr>
        <w:pStyle w:val="21"/>
        <w:numPr>
          <w:ilvl w:val="1"/>
          <w:numId w:val="3"/>
        </w:numPr>
        <w:shd w:val="clear" w:color="auto" w:fill="auto"/>
        <w:tabs>
          <w:tab w:val="left" w:pos="872"/>
        </w:tabs>
        <w:spacing w:before="0" w:line="240" w:lineRule="auto"/>
        <w:ind w:left="40" w:firstLine="500"/>
        <w:jc w:val="both"/>
        <w:rPr>
          <w:sz w:val="24"/>
          <w:szCs w:val="24"/>
        </w:rPr>
      </w:pPr>
      <w:r w:rsidRPr="00924231">
        <w:rPr>
          <w:sz w:val="24"/>
          <w:szCs w:val="24"/>
        </w:rPr>
        <w:t>Наименование органа, исполняющего муниципальную функцию:</w:t>
      </w:r>
    </w:p>
    <w:p w:rsidR="00507428" w:rsidRPr="00924231" w:rsidRDefault="00432EEB" w:rsidP="00924231">
      <w:pPr>
        <w:pStyle w:val="2"/>
        <w:numPr>
          <w:ilvl w:val="2"/>
          <w:numId w:val="3"/>
        </w:numPr>
        <w:shd w:val="clear" w:color="auto" w:fill="auto"/>
        <w:tabs>
          <w:tab w:val="left" w:pos="2498"/>
        </w:tabs>
        <w:spacing w:after="0" w:line="240" w:lineRule="auto"/>
        <w:ind w:left="40" w:right="20" w:firstLine="500"/>
        <w:jc w:val="both"/>
        <w:rPr>
          <w:sz w:val="24"/>
          <w:szCs w:val="24"/>
        </w:rPr>
      </w:pPr>
      <w:r w:rsidRPr="00924231">
        <w:rPr>
          <w:sz w:val="24"/>
          <w:szCs w:val="24"/>
        </w:rPr>
        <w:t>Муниципальный</w:t>
      </w:r>
      <w:r w:rsidRPr="00924231">
        <w:rPr>
          <w:sz w:val="24"/>
          <w:szCs w:val="24"/>
        </w:rPr>
        <w:tab/>
        <w:t xml:space="preserve">контроль в сфере соблюдения требований Норм и Правил по благоустройству и эксплуатации объектов благоустройства на территории </w:t>
      </w:r>
      <w:r w:rsidR="009F0F7E">
        <w:rPr>
          <w:sz w:val="24"/>
          <w:szCs w:val="24"/>
        </w:rPr>
        <w:t>Новогоряновского сельского поселения</w:t>
      </w:r>
      <w:r w:rsidRPr="00924231">
        <w:rPr>
          <w:sz w:val="24"/>
          <w:szCs w:val="24"/>
        </w:rPr>
        <w:t xml:space="preserve"> возложен на Администрацию </w:t>
      </w:r>
      <w:r w:rsidR="009F0F7E">
        <w:rPr>
          <w:sz w:val="24"/>
          <w:szCs w:val="24"/>
        </w:rPr>
        <w:t>Новогоряновского сельского поселения Тейковского</w:t>
      </w:r>
      <w:r w:rsidRPr="00924231">
        <w:rPr>
          <w:sz w:val="24"/>
          <w:szCs w:val="24"/>
        </w:rPr>
        <w:t xml:space="preserve"> муниципального района </w:t>
      </w:r>
      <w:r w:rsidR="009F0F7E">
        <w:rPr>
          <w:sz w:val="24"/>
          <w:szCs w:val="24"/>
        </w:rPr>
        <w:t>Ивановской</w:t>
      </w:r>
      <w:r w:rsidRPr="00924231">
        <w:rPr>
          <w:sz w:val="24"/>
          <w:szCs w:val="24"/>
        </w:rPr>
        <w:t xml:space="preserve"> области, уполномоченное лицо - муниципальный инспектор.</w:t>
      </w:r>
    </w:p>
    <w:p w:rsidR="00507428" w:rsidRPr="00924231" w:rsidRDefault="00432EEB" w:rsidP="00924231">
      <w:pPr>
        <w:pStyle w:val="2"/>
        <w:shd w:val="clear" w:color="auto" w:fill="auto"/>
        <w:spacing w:after="60" w:line="240" w:lineRule="auto"/>
        <w:ind w:left="40" w:right="20" w:firstLine="500"/>
        <w:jc w:val="both"/>
        <w:rPr>
          <w:sz w:val="24"/>
          <w:szCs w:val="24"/>
        </w:rPr>
      </w:pPr>
      <w:r w:rsidRPr="00924231">
        <w:rPr>
          <w:sz w:val="24"/>
          <w:szCs w:val="24"/>
        </w:rPr>
        <w:t xml:space="preserve">Муниципальный инспектор назначается распоряжением главы администрации муниципального </w:t>
      </w:r>
      <w:r w:rsidR="009F0F7E">
        <w:rPr>
          <w:sz w:val="24"/>
          <w:szCs w:val="24"/>
        </w:rPr>
        <w:t>Новогоряновского сельского поселения</w:t>
      </w:r>
      <w:r w:rsidRPr="00924231">
        <w:rPr>
          <w:sz w:val="24"/>
          <w:szCs w:val="24"/>
        </w:rPr>
        <w:t xml:space="preserve"> из числа должностных лиц администрации.</w:t>
      </w:r>
    </w:p>
    <w:p w:rsidR="00507428" w:rsidRPr="00924231" w:rsidRDefault="00432EEB" w:rsidP="00924231">
      <w:pPr>
        <w:pStyle w:val="21"/>
        <w:numPr>
          <w:ilvl w:val="1"/>
          <w:numId w:val="3"/>
        </w:numPr>
        <w:shd w:val="clear" w:color="auto" w:fill="auto"/>
        <w:tabs>
          <w:tab w:val="left" w:pos="1032"/>
        </w:tabs>
        <w:spacing w:before="0" w:line="240" w:lineRule="auto"/>
        <w:ind w:left="900" w:right="20"/>
        <w:rPr>
          <w:sz w:val="24"/>
          <w:szCs w:val="24"/>
        </w:rPr>
      </w:pPr>
      <w:r w:rsidRPr="00924231">
        <w:rPr>
          <w:sz w:val="24"/>
          <w:szCs w:val="24"/>
        </w:rPr>
        <w:t>Нормативные правовые акты, регулирующие исполнение муниципальной услуги:</w:t>
      </w:r>
    </w:p>
    <w:p w:rsidR="00507428" w:rsidRPr="00924231" w:rsidRDefault="00432EEB" w:rsidP="00924231">
      <w:pPr>
        <w:pStyle w:val="2"/>
        <w:shd w:val="clear" w:color="auto" w:fill="auto"/>
        <w:spacing w:after="0" w:line="240" w:lineRule="auto"/>
        <w:ind w:left="40" w:right="220" w:firstLine="280"/>
        <w:rPr>
          <w:sz w:val="24"/>
          <w:szCs w:val="24"/>
        </w:rPr>
      </w:pPr>
      <w:r w:rsidRPr="00924231">
        <w:rPr>
          <w:sz w:val="24"/>
          <w:szCs w:val="24"/>
        </w:rPr>
        <w:t xml:space="preserve">Осуществление муниципального контроля осуществляется в соответствии с: </w:t>
      </w:r>
      <w:proofErr w:type="gramStart"/>
      <w:r w:rsidRPr="00924231">
        <w:rPr>
          <w:sz w:val="24"/>
          <w:szCs w:val="24"/>
        </w:rPr>
        <w:t>-К</w:t>
      </w:r>
      <w:proofErr w:type="gramEnd"/>
      <w:r w:rsidRPr="00924231">
        <w:rPr>
          <w:sz w:val="24"/>
          <w:szCs w:val="24"/>
        </w:rPr>
        <w:t>онституцией Российской Федерации;</w:t>
      </w:r>
    </w:p>
    <w:p w:rsidR="00507428" w:rsidRPr="00924231" w:rsidRDefault="00432EEB" w:rsidP="00924231">
      <w:pPr>
        <w:pStyle w:val="2"/>
        <w:shd w:val="clear" w:color="auto" w:fill="auto"/>
        <w:spacing w:after="0" w:line="240" w:lineRule="auto"/>
        <w:ind w:left="40"/>
        <w:rPr>
          <w:sz w:val="24"/>
          <w:szCs w:val="24"/>
        </w:rPr>
      </w:pPr>
      <w:r w:rsidRPr="00924231">
        <w:rPr>
          <w:sz w:val="24"/>
          <w:szCs w:val="24"/>
        </w:rPr>
        <w:t>-Гражданским кодексом РФ (далее - ГК РФ);</w:t>
      </w:r>
    </w:p>
    <w:p w:rsidR="00507428" w:rsidRPr="00924231" w:rsidRDefault="00432EEB" w:rsidP="00924231">
      <w:pPr>
        <w:pStyle w:val="2"/>
        <w:shd w:val="clear" w:color="auto" w:fill="auto"/>
        <w:spacing w:after="0" w:line="240" w:lineRule="auto"/>
        <w:ind w:right="20"/>
        <w:jc w:val="center"/>
        <w:rPr>
          <w:sz w:val="24"/>
          <w:szCs w:val="24"/>
        </w:rPr>
      </w:pPr>
      <w:r w:rsidRPr="00924231">
        <w:rPr>
          <w:sz w:val="24"/>
          <w:szCs w:val="24"/>
        </w:rPr>
        <w:t>-Федеральным законом РФ от 16.10.2003 № 131-ФЭ «Об общих принципах</w:t>
      </w:r>
    </w:p>
    <w:p w:rsidR="00507428" w:rsidRPr="00924231" w:rsidRDefault="00432EEB" w:rsidP="00924231">
      <w:pPr>
        <w:pStyle w:val="2"/>
        <w:shd w:val="clear" w:color="auto" w:fill="auto"/>
        <w:spacing w:after="0" w:line="240" w:lineRule="auto"/>
        <w:ind w:left="20"/>
        <w:jc w:val="both"/>
        <w:rPr>
          <w:sz w:val="24"/>
          <w:szCs w:val="24"/>
        </w:rPr>
      </w:pPr>
      <w:r w:rsidRPr="00924231">
        <w:rPr>
          <w:sz w:val="24"/>
          <w:szCs w:val="24"/>
        </w:rPr>
        <w:t>организации местного самоуправления в Российской Федерации;</w:t>
      </w:r>
    </w:p>
    <w:p w:rsidR="00507428" w:rsidRPr="00924231" w:rsidRDefault="00432EEB" w:rsidP="00924231">
      <w:pPr>
        <w:pStyle w:val="2"/>
        <w:shd w:val="clear" w:color="auto" w:fill="auto"/>
        <w:spacing w:after="0" w:line="240" w:lineRule="auto"/>
        <w:ind w:left="20" w:right="20"/>
        <w:jc w:val="both"/>
        <w:rPr>
          <w:sz w:val="24"/>
          <w:szCs w:val="24"/>
        </w:rPr>
      </w:pPr>
      <w:r w:rsidRPr="00924231">
        <w:rPr>
          <w:sz w:val="24"/>
          <w:szCs w:val="24"/>
        </w:rPr>
        <w:t>-Федеральным законом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428" w:rsidRPr="00924231" w:rsidRDefault="00432EEB" w:rsidP="00924231">
      <w:pPr>
        <w:pStyle w:val="2"/>
        <w:shd w:val="clear" w:color="auto" w:fill="auto"/>
        <w:spacing w:after="0" w:line="240" w:lineRule="auto"/>
        <w:ind w:left="20" w:right="20"/>
        <w:jc w:val="both"/>
        <w:rPr>
          <w:sz w:val="24"/>
          <w:szCs w:val="24"/>
        </w:rPr>
      </w:pPr>
      <w:r w:rsidRPr="00924231">
        <w:rPr>
          <w:sz w:val="24"/>
          <w:szCs w:val="24"/>
        </w:rPr>
        <w:t xml:space="preserve">-Законом </w:t>
      </w:r>
      <w:r w:rsidR="009F0F7E">
        <w:rPr>
          <w:sz w:val="24"/>
          <w:szCs w:val="24"/>
        </w:rPr>
        <w:t>Ивановской</w:t>
      </w:r>
      <w:r w:rsidRPr="00924231">
        <w:rPr>
          <w:sz w:val="24"/>
          <w:szCs w:val="24"/>
        </w:rPr>
        <w:t xml:space="preserve"> области «Об административных правонарушениях»;</w:t>
      </w:r>
    </w:p>
    <w:p w:rsidR="00507428" w:rsidRPr="00924231" w:rsidRDefault="009F0F7E" w:rsidP="00924231">
      <w:pPr>
        <w:pStyle w:val="2"/>
        <w:shd w:val="clear" w:color="auto" w:fill="auto"/>
        <w:spacing w:after="0" w:line="240" w:lineRule="auto"/>
        <w:ind w:left="20" w:right="20"/>
        <w:jc w:val="both"/>
        <w:rPr>
          <w:sz w:val="24"/>
          <w:szCs w:val="24"/>
        </w:rPr>
      </w:pPr>
      <w:r>
        <w:rPr>
          <w:sz w:val="24"/>
          <w:szCs w:val="24"/>
        </w:rPr>
        <w:t>-Постановлением администрации Новогоряновского сельского поселения</w:t>
      </w:r>
      <w:r w:rsidR="00432EEB" w:rsidRPr="00924231">
        <w:rPr>
          <w:sz w:val="24"/>
          <w:szCs w:val="24"/>
        </w:rPr>
        <w:t xml:space="preserve"> № </w:t>
      </w:r>
      <w:r>
        <w:rPr>
          <w:sz w:val="24"/>
          <w:szCs w:val="24"/>
        </w:rPr>
        <w:t>71 от 20.09.2013</w:t>
      </w:r>
      <w:r w:rsidR="00432EEB" w:rsidRPr="00924231">
        <w:rPr>
          <w:sz w:val="24"/>
          <w:szCs w:val="24"/>
        </w:rPr>
        <w:t>г «</w:t>
      </w:r>
      <w:proofErr w:type="gramStart"/>
      <w:r w:rsidR="00432EEB" w:rsidRPr="00924231">
        <w:rPr>
          <w:sz w:val="24"/>
          <w:szCs w:val="24"/>
        </w:rPr>
        <w:t>Об</w:t>
      </w:r>
      <w:proofErr w:type="gramEnd"/>
      <w:r w:rsidR="00432EEB" w:rsidRPr="00924231">
        <w:rPr>
          <w:sz w:val="24"/>
          <w:szCs w:val="24"/>
        </w:rPr>
        <w:t xml:space="preserve"> </w:t>
      </w:r>
      <w:proofErr w:type="gramStart"/>
      <w:r>
        <w:rPr>
          <w:sz w:val="24"/>
          <w:szCs w:val="24"/>
        </w:rPr>
        <w:t>утверждений</w:t>
      </w:r>
      <w:proofErr w:type="gramEnd"/>
      <w:r>
        <w:rPr>
          <w:sz w:val="24"/>
          <w:szCs w:val="24"/>
        </w:rPr>
        <w:t xml:space="preserve"> правил по благоустройству территории Новогоряновского сельского поселения Тейковского района Ивановской области</w:t>
      </w:r>
      <w:r w:rsidR="00432EEB" w:rsidRPr="00924231">
        <w:rPr>
          <w:sz w:val="24"/>
          <w:szCs w:val="24"/>
        </w:rPr>
        <w:t>;</w:t>
      </w:r>
    </w:p>
    <w:p w:rsidR="00507428" w:rsidRPr="00924231" w:rsidRDefault="00432EEB" w:rsidP="00924231">
      <w:pPr>
        <w:pStyle w:val="2"/>
        <w:shd w:val="clear" w:color="auto" w:fill="auto"/>
        <w:spacing w:after="0" w:line="240" w:lineRule="auto"/>
        <w:ind w:left="20" w:right="20"/>
        <w:jc w:val="both"/>
        <w:rPr>
          <w:sz w:val="24"/>
          <w:szCs w:val="24"/>
        </w:rPr>
      </w:pPr>
      <w:r w:rsidRPr="00924231">
        <w:rPr>
          <w:sz w:val="24"/>
          <w:szCs w:val="24"/>
        </w:rPr>
        <w:t xml:space="preserve">-Уставом </w:t>
      </w:r>
      <w:r w:rsidR="009F0F7E">
        <w:rPr>
          <w:sz w:val="24"/>
          <w:szCs w:val="24"/>
        </w:rPr>
        <w:t>Новогоряновского сельского поселения Тейковского муниципального района ивановской области</w:t>
      </w:r>
      <w:r w:rsidRPr="00924231">
        <w:rPr>
          <w:sz w:val="24"/>
          <w:szCs w:val="24"/>
        </w:rPr>
        <w:t>;</w:t>
      </w:r>
    </w:p>
    <w:p w:rsidR="00507428" w:rsidRPr="00924231" w:rsidRDefault="00432EEB" w:rsidP="00924231">
      <w:pPr>
        <w:pStyle w:val="2"/>
        <w:shd w:val="clear" w:color="auto" w:fill="auto"/>
        <w:spacing w:after="0" w:line="240" w:lineRule="auto"/>
        <w:ind w:left="20"/>
        <w:jc w:val="both"/>
        <w:rPr>
          <w:sz w:val="24"/>
          <w:szCs w:val="24"/>
        </w:rPr>
      </w:pPr>
      <w:r w:rsidRPr="00924231">
        <w:rPr>
          <w:sz w:val="24"/>
          <w:szCs w:val="24"/>
        </w:rPr>
        <w:t>-иными законами и нормативно - правовыми документами.</w:t>
      </w:r>
    </w:p>
    <w:p w:rsidR="00507428" w:rsidRPr="00924231" w:rsidRDefault="00432EEB" w:rsidP="00924231">
      <w:pPr>
        <w:pStyle w:val="60"/>
        <w:keepNext/>
        <w:keepLines/>
        <w:numPr>
          <w:ilvl w:val="1"/>
          <w:numId w:val="3"/>
        </w:numPr>
        <w:shd w:val="clear" w:color="auto" w:fill="auto"/>
        <w:tabs>
          <w:tab w:val="left" w:pos="852"/>
        </w:tabs>
        <w:spacing w:line="240" w:lineRule="auto"/>
        <w:ind w:left="20" w:firstLine="500"/>
        <w:rPr>
          <w:sz w:val="24"/>
          <w:szCs w:val="24"/>
        </w:rPr>
      </w:pPr>
      <w:bookmarkStart w:id="0" w:name="bookmark1"/>
      <w:r w:rsidRPr="00924231">
        <w:rPr>
          <w:sz w:val="24"/>
          <w:szCs w:val="24"/>
        </w:rPr>
        <w:t>Результат осуществления муниципального контроля.</w:t>
      </w:r>
      <w:bookmarkEnd w:id="0"/>
    </w:p>
    <w:p w:rsidR="00507428" w:rsidRPr="00924231" w:rsidRDefault="00432EEB" w:rsidP="00924231">
      <w:pPr>
        <w:pStyle w:val="2"/>
        <w:shd w:val="clear" w:color="auto" w:fill="auto"/>
        <w:spacing w:after="0" w:line="240" w:lineRule="auto"/>
        <w:ind w:right="20"/>
        <w:jc w:val="right"/>
        <w:rPr>
          <w:sz w:val="24"/>
          <w:szCs w:val="24"/>
        </w:rPr>
      </w:pPr>
      <w:r w:rsidRPr="00924231">
        <w:rPr>
          <w:sz w:val="24"/>
          <w:szCs w:val="24"/>
        </w:rPr>
        <w:t>Результатом осуществления муниципального контроля является акт</w:t>
      </w:r>
    </w:p>
    <w:p w:rsidR="00507428" w:rsidRPr="00924231" w:rsidRDefault="00432EEB" w:rsidP="00924231">
      <w:pPr>
        <w:pStyle w:val="2"/>
        <w:shd w:val="clear" w:color="auto" w:fill="auto"/>
        <w:spacing w:after="297" w:line="240" w:lineRule="auto"/>
        <w:ind w:left="20" w:right="20"/>
        <w:jc w:val="both"/>
        <w:rPr>
          <w:sz w:val="24"/>
          <w:szCs w:val="24"/>
        </w:rPr>
      </w:pPr>
      <w:r w:rsidRPr="00924231">
        <w:rPr>
          <w:sz w:val="24"/>
          <w:szCs w:val="24"/>
        </w:rPr>
        <w:t xml:space="preserve">проверки, в </w:t>
      </w:r>
      <w:proofErr w:type="gramStart"/>
      <w:r w:rsidRPr="00924231">
        <w:rPr>
          <w:sz w:val="24"/>
          <w:szCs w:val="24"/>
        </w:rPr>
        <w:t>который</w:t>
      </w:r>
      <w:proofErr w:type="gramEnd"/>
      <w:r w:rsidRPr="00924231">
        <w:rPr>
          <w:sz w:val="24"/>
          <w:szCs w:val="24"/>
        </w:rPr>
        <w:t xml:space="preserve"> включаются выявленные признаки нарушений Норм и Правил или устанавливается отсутствие таких признаков. При обнаружении достаточных фактов, указывающих на административное правонарушени</w:t>
      </w:r>
      <w:proofErr w:type="gramStart"/>
      <w:r w:rsidRPr="00924231">
        <w:rPr>
          <w:sz w:val="24"/>
          <w:szCs w:val="24"/>
        </w:rPr>
        <w:t>е-</w:t>
      </w:r>
      <w:proofErr w:type="gramEnd"/>
      <w:r w:rsidRPr="00924231">
        <w:rPr>
          <w:sz w:val="24"/>
          <w:szCs w:val="24"/>
        </w:rPr>
        <w:t xml:space="preserve"> составление протокола об административном правонарушении, выдача предписания об устранении выявленных в </w:t>
      </w:r>
      <w:r w:rsidRPr="00924231">
        <w:rPr>
          <w:sz w:val="24"/>
          <w:szCs w:val="24"/>
        </w:rPr>
        <w:lastRenderedPageBreak/>
        <w:t>результате проверки нарушений и контроль по их устранению.</w:t>
      </w:r>
    </w:p>
    <w:p w:rsidR="00507428" w:rsidRPr="00924231" w:rsidRDefault="00432EEB" w:rsidP="00924231">
      <w:pPr>
        <w:pStyle w:val="60"/>
        <w:keepNext/>
        <w:keepLines/>
        <w:numPr>
          <w:ilvl w:val="1"/>
          <w:numId w:val="3"/>
        </w:numPr>
        <w:shd w:val="clear" w:color="auto" w:fill="auto"/>
        <w:tabs>
          <w:tab w:val="left" w:pos="855"/>
        </w:tabs>
        <w:spacing w:line="240" w:lineRule="auto"/>
        <w:ind w:left="20" w:firstLine="500"/>
        <w:rPr>
          <w:sz w:val="24"/>
          <w:szCs w:val="24"/>
        </w:rPr>
      </w:pPr>
      <w:bookmarkStart w:id="1" w:name="bookmark2"/>
      <w:r w:rsidRPr="00924231">
        <w:rPr>
          <w:sz w:val="24"/>
          <w:szCs w:val="24"/>
        </w:rPr>
        <w:t>Описание заявителей</w:t>
      </w:r>
      <w:bookmarkEnd w:id="1"/>
    </w:p>
    <w:p w:rsidR="00507428" w:rsidRPr="00924231" w:rsidRDefault="00432EEB" w:rsidP="00924231">
      <w:pPr>
        <w:pStyle w:val="2"/>
        <w:shd w:val="clear" w:color="auto" w:fill="auto"/>
        <w:spacing w:after="0" w:line="240" w:lineRule="auto"/>
        <w:ind w:left="20" w:right="20" w:firstLine="420"/>
        <w:jc w:val="both"/>
        <w:rPr>
          <w:sz w:val="24"/>
          <w:szCs w:val="24"/>
        </w:rPr>
      </w:pPr>
      <w:r w:rsidRPr="00924231">
        <w:rPr>
          <w:sz w:val="24"/>
          <w:szCs w:val="24"/>
        </w:rPr>
        <w:t>Заявителями могут быль физические и юридические лица, индивидуальные предприниматели, а также должностные лица.</w:t>
      </w:r>
    </w:p>
    <w:p w:rsidR="00507428" w:rsidRPr="00924231" w:rsidRDefault="00432EEB" w:rsidP="00924231">
      <w:pPr>
        <w:pStyle w:val="2"/>
        <w:shd w:val="clear" w:color="auto" w:fill="auto"/>
        <w:spacing w:after="0" w:line="240" w:lineRule="auto"/>
        <w:ind w:left="20" w:right="20" w:firstLine="420"/>
        <w:jc w:val="both"/>
        <w:rPr>
          <w:sz w:val="24"/>
          <w:szCs w:val="24"/>
        </w:rPr>
      </w:pPr>
      <w:r w:rsidRPr="00924231">
        <w:rPr>
          <w:sz w:val="24"/>
          <w:szCs w:val="24"/>
        </w:rPr>
        <w:t xml:space="preserve">Уполномоченный орган осуществляет муниципальный контроль в случаях и порядке, установленном законодательством Российской Федерации, </w:t>
      </w:r>
      <w:r w:rsidR="009F0F7E">
        <w:rPr>
          <w:sz w:val="24"/>
          <w:szCs w:val="24"/>
        </w:rPr>
        <w:t>Ивановской</w:t>
      </w:r>
      <w:r w:rsidRPr="00924231">
        <w:rPr>
          <w:sz w:val="24"/>
          <w:szCs w:val="24"/>
        </w:rPr>
        <w:t xml:space="preserve"> области, муниципальными правовыми актами в пределах полномочий органа местного самоуправления.</w:t>
      </w:r>
    </w:p>
    <w:p w:rsidR="00507428" w:rsidRPr="00924231" w:rsidRDefault="00432EEB" w:rsidP="00924231">
      <w:pPr>
        <w:pStyle w:val="21"/>
        <w:shd w:val="clear" w:color="auto" w:fill="auto"/>
        <w:spacing w:before="0" w:line="240" w:lineRule="auto"/>
        <w:ind w:left="20" w:right="20" w:firstLine="500"/>
        <w:jc w:val="both"/>
        <w:rPr>
          <w:sz w:val="24"/>
          <w:szCs w:val="24"/>
        </w:rPr>
      </w:pPr>
      <w:r w:rsidRPr="00924231">
        <w:rPr>
          <w:sz w:val="24"/>
          <w:szCs w:val="24"/>
        </w:rPr>
        <w:t>Раздел 2. Требования к порядку осуществления муниципального контроля.</w:t>
      </w:r>
    </w:p>
    <w:p w:rsidR="00507428" w:rsidRPr="00924231" w:rsidRDefault="00432EEB" w:rsidP="00924231">
      <w:pPr>
        <w:pStyle w:val="60"/>
        <w:keepNext/>
        <w:keepLines/>
        <w:numPr>
          <w:ilvl w:val="0"/>
          <w:numId w:val="4"/>
        </w:numPr>
        <w:shd w:val="clear" w:color="auto" w:fill="auto"/>
        <w:tabs>
          <w:tab w:val="left" w:pos="867"/>
        </w:tabs>
        <w:spacing w:line="240" w:lineRule="auto"/>
        <w:ind w:left="20" w:right="20" w:firstLine="420"/>
        <w:rPr>
          <w:sz w:val="24"/>
          <w:szCs w:val="24"/>
        </w:rPr>
      </w:pPr>
      <w:bookmarkStart w:id="2" w:name="bookmark3"/>
      <w:r w:rsidRPr="00924231">
        <w:rPr>
          <w:sz w:val="24"/>
          <w:szCs w:val="24"/>
        </w:rPr>
        <w:t>Порядок информирования об осуществлении муниципального контроля.</w:t>
      </w:r>
      <w:bookmarkEnd w:id="2"/>
    </w:p>
    <w:p w:rsidR="00507428" w:rsidRPr="00924231" w:rsidRDefault="00432EEB" w:rsidP="00924231">
      <w:pPr>
        <w:pStyle w:val="2"/>
        <w:numPr>
          <w:ilvl w:val="0"/>
          <w:numId w:val="5"/>
        </w:numPr>
        <w:shd w:val="clear" w:color="auto" w:fill="auto"/>
        <w:tabs>
          <w:tab w:val="left" w:pos="995"/>
        </w:tabs>
        <w:spacing w:after="0" w:line="240" w:lineRule="auto"/>
        <w:ind w:left="20" w:right="20" w:firstLine="500"/>
        <w:jc w:val="both"/>
        <w:rPr>
          <w:sz w:val="24"/>
          <w:szCs w:val="24"/>
        </w:rPr>
      </w:pPr>
      <w:r w:rsidRPr="00924231">
        <w:rPr>
          <w:sz w:val="24"/>
          <w:szCs w:val="24"/>
        </w:rPr>
        <w:t>Информирование физических, юридических лиц и должностных лиц о правилах проведения муниципального контроля осуществляется в виде индивидуального информирования и публичного информирования.</w:t>
      </w:r>
    </w:p>
    <w:p w:rsidR="00507428" w:rsidRPr="00924231" w:rsidRDefault="00432EEB" w:rsidP="00924231">
      <w:pPr>
        <w:pStyle w:val="2"/>
        <w:shd w:val="clear" w:color="auto" w:fill="auto"/>
        <w:spacing w:after="0" w:line="240" w:lineRule="auto"/>
        <w:ind w:left="20" w:firstLine="500"/>
        <w:jc w:val="both"/>
        <w:rPr>
          <w:sz w:val="24"/>
          <w:szCs w:val="24"/>
        </w:rPr>
      </w:pPr>
      <w:r w:rsidRPr="00924231">
        <w:rPr>
          <w:sz w:val="24"/>
          <w:szCs w:val="24"/>
        </w:rPr>
        <w:t>Информирование проводится в устной и письменной форме.</w:t>
      </w:r>
    </w:p>
    <w:p w:rsidR="00507428" w:rsidRPr="00924231" w:rsidRDefault="00432EEB" w:rsidP="00AC5094">
      <w:pPr>
        <w:pStyle w:val="2"/>
        <w:shd w:val="clear" w:color="auto" w:fill="auto"/>
        <w:tabs>
          <w:tab w:val="left" w:pos="3077"/>
        </w:tabs>
        <w:spacing w:after="0" w:line="240" w:lineRule="auto"/>
        <w:ind w:left="20" w:right="20" w:firstLine="500"/>
        <w:rPr>
          <w:sz w:val="24"/>
          <w:szCs w:val="24"/>
        </w:rPr>
      </w:pPr>
      <w:r w:rsidRPr="00924231">
        <w:rPr>
          <w:sz w:val="24"/>
          <w:szCs w:val="24"/>
        </w:rPr>
        <w:t>Индивидуальное устное информирование о порядке осуществления муниципального контроля</w:t>
      </w:r>
      <w:r w:rsidR="00AC5094">
        <w:rPr>
          <w:sz w:val="24"/>
          <w:szCs w:val="24"/>
        </w:rPr>
        <w:t xml:space="preserve"> </w:t>
      </w:r>
      <w:r w:rsidRPr="00924231">
        <w:rPr>
          <w:sz w:val="24"/>
          <w:szCs w:val="24"/>
        </w:rPr>
        <w:t>обеспечивается должностными лицами,</w:t>
      </w:r>
      <w:r w:rsidR="00AC5094">
        <w:rPr>
          <w:sz w:val="24"/>
          <w:szCs w:val="24"/>
        </w:rPr>
        <w:t xml:space="preserve"> </w:t>
      </w:r>
      <w:r w:rsidRPr="00924231">
        <w:rPr>
          <w:sz w:val="24"/>
          <w:szCs w:val="24"/>
        </w:rPr>
        <w:t>осуществляющими такой контроль, лично, по телефону. При принятии телефонного звонка специалист должен называть наименование органа, фамилию, имя, отчество, занимаемую должность и предложить обратившемуся гражданину представиться и изложить суть вопроса.</w:t>
      </w:r>
    </w:p>
    <w:p w:rsidR="00507428" w:rsidRPr="00924231" w:rsidRDefault="00432EEB" w:rsidP="00AC5094">
      <w:pPr>
        <w:pStyle w:val="2"/>
        <w:shd w:val="clear" w:color="auto" w:fill="auto"/>
        <w:spacing w:after="0" w:line="240" w:lineRule="auto"/>
        <w:ind w:left="20" w:right="20" w:firstLine="500"/>
        <w:jc w:val="both"/>
        <w:rPr>
          <w:sz w:val="24"/>
          <w:szCs w:val="24"/>
        </w:rPr>
      </w:pPr>
      <w:r w:rsidRPr="00924231">
        <w:rPr>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w:t>
      </w:r>
      <w:r w:rsidR="00AC5094">
        <w:rPr>
          <w:sz w:val="24"/>
          <w:szCs w:val="24"/>
        </w:rPr>
        <w:t xml:space="preserve"> </w:t>
      </w:r>
      <w:r w:rsidRPr="00924231">
        <w:rPr>
          <w:sz w:val="24"/>
          <w:szCs w:val="24"/>
        </w:rPr>
        <w:t>речи</w:t>
      </w:r>
      <w:proofErr w:type="gramStart"/>
      <w:r w:rsidR="00AC5094">
        <w:rPr>
          <w:sz w:val="24"/>
          <w:szCs w:val="24"/>
        </w:rPr>
        <w:t>.</w:t>
      </w:r>
      <w:r w:rsidRPr="00924231">
        <w:rPr>
          <w:sz w:val="24"/>
          <w:szCs w:val="24"/>
        </w:rPr>
        <w:t>.</w:t>
      </w:r>
      <w:proofErr w:type="gramEnd"/>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Специалист, осуществляющий индивидуальное устное информирование о порядке осуществления контроля,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Индивидуальное письменное информирование о порядке, процедуре, ходе осуществления муниципального контроля осуществляется путем направления письменных ответов почтовым отправлением, а также электронной почтой.</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 xml:space="preserve">Публичное информирование о порядке и процедуре осуществления муниципального контроля осуществляется: посредством привлечения средств массовой информации; путем размещения информации на официальном сайте органов местного самоуправления муниципального образования; на информационных стендах в здании, занимаемом администрацией, по адресу: </w:t>
      </w:r>
      <w:r w:rsidR="00AC5094">
        <w:rPr>
          <w:sz w:val="24"/>
          <w:szCs w:val="24"/>
        </w:rPr>
        <w:t>Ивановская область</w:t>
      </w:r>
      <w:r w:rsidRPr="00924231">
        <w:rPr>
          <w:sz w:val="24"/>
          <w:szCs w:val="24"/>
        </w:rPr>
        <w:t xml:space="preserve">, </w:t>
      </w:r>
      <w:r w:rsidR="00AC5094">
        <w:rPr>
          <w:sz w:val="24"/>
          <w:szCs w:val="24"/>
        </w:rPr>
        <w:t>Тейковский район</w:t>
      </w:r>
      <w:r w:rsidRPr="00924231">
        <w:rPr>
          <w:sz w:val="24"/>
          <w:szCs w:val="24"/>
        </w:rPr>
        <w:t xml:space="preserve">, </w:t>
      </w:r>
      <w:r w:rsidR="00AC5094">
        <w:rPr>
          <w:sz w:val="24"/>
          <w:szCs w:val="24"/>
        </w:rPr>
        <w:t>с. Новое Горяново</w:t>
      </w:r>
      <w:r w:rsidRPr="00924231">
        <w:rPr>
          <w:sz w:val="24"/>
          <w:szCs w:val="24"/>
        </w:rPr>
        <w:t xml:space="preserve">, дом </w:t>
      </w:r>
      <w:r w:rsidR="00AC5094">
        <w:rPr>
          <w:sz w:val="24"/>
          <w:szCs w:val="24"/>
        </w:rPr>
        <w:t>14</w:t>
      </w:r>
      <w:r w:rsidRPr="00924231">
        <w:rPr>
          <w:sz w:val="24"/>
          <w:szCs w:val="24"/>
        </w:rPr>
        <w:t>.</w:t>
      </w:r>
    </w:p>
    <w:p w:rsidR="00507428" w:rsidRPr="00924231" w:rsidRDefault="00432EEB" w:rsidP="00924231">
      <w:pPr>
        <w:pStyle w:val="2"/>
        <w:numPr>
          <w:ilvl w:val="0"/>
          <w:numId w:val="5"/>
        </w:numPr>
        <w:shd w:val="clear" w:color="auto" w:fill="auto"/>
        <w:tabs>
          <w:tab w:val="left" w:pos="1011"/>
        </w:tabs>
        <w:spacing w:after="0" w:line="240" w:lineRule="auto"/>
        <w:ind w:left="20" w:right="20" w:firstLine="480"/>
        <w:jc w:val="both"/>
        <w:rPr>
          <w:sz w:val="24"/>
          <w:szCs w:val="24"/>
        </w:rPr>
      </w:pPr>
      <w:r w:rsidRPr="00924231">
        <w:rPr>
          <w:sz w:val="24"/>
          <w:szCs w:val="24"/>
        </w:rPr>
        <w:t xml:space="preserve">Сведения о месте нахождения, справочные телефоны, адрес сайта в сети Интернет, адрес электронной почты администрации </w:t>
      </w:r>
      <w:r w:rsidR="00AC5094">
        <w:rPr>
          <w:sz w:val="24"/>
          <w:szCs w:val="24"/>
        </w:rPr>
        <w:t>Новогоряновского</w:t>
      </w:r>
      <w:r w:rsidRPr="00924231">
        <w:rPr>
          <w:sz w:val="24"/>
          <w:szCs w:val="24"/>
        </w:rPr>
        <w:t xml:space="preserve"> сельско</w:t>
      </w:r>
      <w:r w:rsidR="00AC5094">
        <w:rPr>
          <w:sz w:val="24"/>
          <w:szCs w:val="24"/>
        </w:rPr>
        <w:t>го</w:t>
      </w:r>
      <w:r w:rsidRPr="00924231">
        <w:rPr>
          <w:sz w:val="24"/>
          <w:szCs w:val="24"/>
        </w:rPr>
        <w:t xml:space="preserve"> поселени</w:t>
      </w:r>
      <w:r w:rsidR="00AC5094">
        <w:rPr>
          <w:sz w:val="24"/>
          <w:szCs w:val="24"/>
        </w:rPr>
        <w:t>я:</w:t>
      </w:r>
      <w:r w:rsidRPr="00924231">
        <w:rPr>
          <w:sz w:val="24"/>
          <w:szCs w:val="24"/>
        </w:rPr>
        <w:t xml:space="preserve"> </w:t>
      </w:r>
      <w:r w:rsidR="00AC5094">
        <w:rPr>
          <w:sz w:val="24"/>
          <w:szCs w:val="24"/>
        </w:rPr>
        <w:t xml:space="preserve">Ивановская </w:t>
      </w:r>
      <w:proofErr w:type="spellStart"/>
      <w:r w:rsidR="00AC5094">
        <w:rPr>
          <w:sz w:val="24"/>
          <w:szCs w:val="24"/>
        </w:rPr>
        <w:t>лбласть</w:t>
      </w:r>
      <w:proofErr w:type="spellEnd"/>
      <w:r w:rsidRPr="00924231">
        <w:rPr>
          <w:sz w:val="24"/>
          <w:szCs w:val="24"/>
        </w:rPr>
        <w:t xml:space="preserve">, </w:t>
      </w:r>
      <w:r w:rsidR="00AC5094">
        <w:rPr>
          <w:sz w:val="24"/>
          <w:szCs w:val="24"/>
        </w:rPr>
        <w:t>Тейковский</w:t>
      </w:r>
      <w:r w:rsidRPr="00924231">
        <w:rPr>
          <w:sz w:val="24"/>
          <w:szCs w:val="24"/>
        </w:rPr>
        <w:t xml:space="preserve"> район, </w:t>
      </w:r>
      <w:r w:rsidR="00AC5094">
        <w:rPr>
          <w:sz w:val="24"/>
          <w:szCs w:val="24"/>
        </w:rPr>
        <w:t>с. Новое Горяново</w:t>
      </w:r>
      <w:r w:rsidRPr="00924231">
        <w:rPr>
          <w:sz w:val="24"/>
          <w:szCs w:val="24"/>
        </w:rPr>
        <w:t xml:space="preserve">, дом </w:t>
      </w:r>
      <w:r w:rsidR="00AC5094">
        <w:rPr>
          <w:sz w:val="24"/>
          <w:szCs w:val="24"/>
        </w:rPr>
        <w:t>14,</w:t>
      </w:r>
      <w:proofErr w:type="gramStart"/>
      <w:r w:rsidR="00AC5094">
        <w:rPr>
          <w:sz w:val="24"/>
          <w:szCs w:val="24"/>
        </w:rPr>
        <w:t xml:space="preserve"> </w:t>
      </w:r>
      <w:r w:rsidRPr="00924231">
        <w:rPr>
          <w:sz w:val="24"/>
          <w:szCs w:val="24"/>
        </w:rPr>
        <w:t>;</w:t>
      </w:r>
      <w:proofErr w:type="gramEnd"/>
      <w:r w:rsidRPr="00924231">
        <w:rPr>
          <w:sz w:val="24"/>
          <w:szCs w:val="24"/>
        </w:rPr>
        <w:t xml:space="preserve"> телефон, факс: </w:t>
      </w:r>
      <w:r w:rsidR="00AC5094">
        <w:rPr>
          <w:sz w:val="24"/>
          <w:szCs w:val="24"/>
        </w:rPr>
        <w:t>8(49343)</w:t>
      </w:r>
      <w:r w:rsidRPr="00924231">
        <w:rPr>
          <w:sz w:val="24"/>
          <w:szCs w:val="24"/>
        </w:rPr>
        <w:t xml:space="preserve"> </w:t>
      </w:r>
      <w:r w:rsidR="00AC5094">
        <w:rPr>
          <w:sz w:val="24"/>
          <w:szCs w:val="24"/>
        </w:rPr>
        <w:t>4-17-50</w:t>
      </w:r>
      <w:r w:rsidRPr="00924231">
        <w:rPr>
          <w:sz w:val="24"/>
          <w:szCs w:val="24"/>
        </w:rPr>
        <w:t xml:space="preserve">; </w:t>
      </w:r>
      <w:r w:rsidRPr="00924231">
        <w:rPr>
          <w:sz w:val="24"/>
          <w:szCs w:val="24"/>
          <w:lang w:val="en-US"/>
        </w:rPr>
        <w:t>E</w:t>
      </w:r>
      <w:r w:rsidRPr="00924231">
        <w:rPr>
          <w:sz w:val="24"/>
          <w:szCs w:val="24"/>
        </w:rPr>
        <w:t>-</w:t>
      </w:r>
      <w:r w:rsidRPr="00924231">
        <w:rPr>
          <w:sz w:val="24"/>
          <w:szCs w:val="24"/>
          <w:lang w:val="en-US"/>
        </w:rPr>
        <w:t>mail</w:t>
      </w:r>
      <w:r w:rsidRPr="00924231">
        <w:rPr>
          <w:sz w:val="24"/>
          <w:szCs w:val="24"/>
        </w:rPr>
        <w:t xml:space="preserve">: </w:t>
      </w:r>
      <w:hyperlink r:id="rId8" w:history="1">
        <w:r w:rsidR="00AC5094" w:rsidRPr="00CC1C39">
          <w:rPr>
            <w:rStyle w:val="a3"/>
            <w:sz w:val="24"/>
            <w:szCs w:val="24"/>
            <w:lang w:val="en-US"/>
          </w:rPr>
          <w:t>ansp</w:t>
        </w:r>
        <w:r w:rsidR="00AC5094" w:rsidRPr="00CC1C39">
          <w:rPr>
            <w:rStyle w:val="a3"/>
            <w:sz w:val="24"/>
            <w:szCs w:val="24"/>
          </w:rPr>
          <w:t>37@</w:t>
        </w:r>
        <w:r w:rsidR="00AC5094" w:rsidRPr="00CC1C39">
          <w:rPr>
            <w:rStyle w:val="a3"/>
            <w:sz w:val="24"/>
            <w:szCs w:val="24"/>
            <w:lang w:val="en-US"/>
          </w:rPr>
          <w:t>yandex</w:t>
        </w:r>
        <w:r w:rsidR="00AC5094" w:rsidRPr="00CC1C39">
          <w:rPr>
            <w:rStyle w:val="a3"/>
            <w:sz w:val="24"/>
            <w:szCs w:val="24"/>
          </w:rPr>
          <w:t>.</w:t>
        </w:r>
        <w:proofErr w:type="spellStart"/>
        <w:r w:rsidR="00AC5094" w:rsidRPr="00CC1C39">
          <w:rPr>
            <w:rStyle w:val="a3"/>
            <w:sz w:val="24"/>
            <w:szCs w:val="24"/>
            <w:lang w:val="en-US"/>
          </w:rPr>
          <w:t>ru</w:t>
        </w:r>
        <w:proofErr w:type="spellEnd"/>
      </w:hyperlink>
      <w:r w:rsidRPr="00924231">
        <w:rPr>
          <w:sz w:val="24"/>
          <w:szCs w:val="24"/>
        </w:rPr>
        <w:t xml:space="preserve"> размещаются на информационном стенде Уполномоченного органа, на офи</w:t>
      </w:r>
      <w:r w:rsidR="00AC5094">
        <w:rPr>
          <w:sz w:val="24"/>
          <w:szCs w:val="24"/>
        </w:rPr>
        <w:t xml:space="preserve">циальном сайте </w:t>
      </w:r>
      <w:r w:rsidR="00AC5094" w:rsidRPr="00AC5094">
        <w:rPr>
          <w:sz w:val="24"/>
          <w:szCs w:val="24"/>
        </w:rPr>
        <w:t>Новогоряновского сельского поселения</w:t>
      </w:r>
      <w:r w:rsidRPr="00924231">
        <w:rPr>
          <w:sz w:val="24"/>
          <w:szCs w:val="24"/>
        </w:rPr>
        <w:t xml:space="preserve"> в сети Интернет:</w:t>
      </w:r>
    </w:p>
    <w:p w:rsidR="00507428" w:rsidRPr="00924231" w:rsidRDefault="00432EEB" w:rsidP="00924231">
      <w:pPr>
        <w:pStyle w:val="2"/>
        <w:numPr>
          <w:ilvl w:val="0"/>
          <w:numId w:val="5"/>
        </w:numPr>
        <w:shd w:val="clear" w:color="auto" w:fill="auto"/>
        <w:tabs>
          <w:tab w:val="left" w:pos="981"/>
        </w:tabs>
        <w:spacing w:after="0" w:line="240" w:lineRule="auto"/>
        <w:ind w:left="20" w:right="20" w:firstLine="480"/>
        <w:jc w:val="both"/>
        <w:rPr>
          <w:sz w:val="24"/>
          <w:szCs w:val="24"/>
        </w:rPr>
      </w:pPr>
      <w:r w:rsidRPr="00924231">
        <w:rPr>
          <w:sz w:val="24"/>
          <w:szCs w:val="24"/>
        </w:rPr>
        <w:t>Сведения о графике (режиме) работы Уполномоченного органа сообщаются по телефону, а также размещаются: на официальном сайте; на информационном стенде в здании, в котором располагается Уполномоченный орган;</w:t>
      </w:r>
    </w:p>
    <w:p w:rsidR="00507428" w:rsidRPr="00924231" w:rsidRDefault="00432EEB" w:rsidP="00924231">
      <w:pPr>
        <w:pStyle w:val="2"/>
        <w:numPr>
          <w:ilvl w:val="0"/>
          <w:numId w:val="5"/>
        </w:numPr>
        <w:shd w:val="clear" w:color="auto" w:fill="auto"/>
        <w:tabs>
          <w:tab w:val="left" w:pos="961"/>
        </w:tabs>
        <w:spacing w:after="0" w:line="240" w:lineRule="auto"/>
        <w:ind w:left="20" w:right="20" w:firstLine="480"/>
        <w:rPr>
          <w:sz w:val="24"/>
          <w:szCs w:val="24"/>
        </w:rPr>
      </w:pPr>
      <w:r w:rsidRPr="00924231">
        <w:rPr>
          <w:sz w:val="24"/>
          <w:szCs w:val="24"/>
        </w:rPr>
        <w:t xml:space="preserve">На информационных стендах размещается следующая информация: </w:t>
      </w:r>
      <w:proofErr w:type="gramStart"/>
      <w:r w:rsidRPr="00924231">
        <w:rPr>
          <w:sz w:val="24"/>
          <w:szCs w:val="24"/>
        </w:rPr>
        <w:t>-и</w:t>
      </w:r>
      <w:proofErr w:type="gramEnd"/>
      <w:r w:rsidRPr="00924231">
        <w:rPr>
          <w:sz w:val="24"/>
          <w:szCs w:val="24"/>
        </w:rPr>
        <w:t>звлечения из законодательных и иных нормативных правовых актов, содержащих нормы, регулирующие деятельность по осуществлению контроля;</w:t>
      </w:r>
    </w:p>
    <w:p w:rsidR="00507428" w:rsidRPr="00924231" w:rsidRDefault="00432EEB" w:rsidP="00924231">
      <w:pPr>
        <w:pStyle w:val="2"/>
        <w:shd w:val="clear" w:color="auto" w:fill="auto"/>
        <w:spacing w:after="0" w:line="240" w:lineRule="auto"/>
        <w:ind w:right="20"/>
        <w:jc w:val="right"/>
        <w:rPr>
          <w:sz w:val="24"/>
          <w:szCs w:val="24"/>
        </w:rPr>
      </w:pPr>
      <w:r w:rsidRPr="00924231">
        <w:rPr>
          <w:sz w:val="24"/>
          <w:szCs w:val="24"/>
        </w:rPr>
        <w:t>- краткое описание порядка осуществления контроля;</w:t>
      </w:r>
    </w:p>
    <w:p w:rsidR="00507428" w:rsidRPr="00924231" w:rsidRDefault="00432EEB" w:rsidP="00924231">
      <w:pPr>
        <w:pStyle w:val="2"/>
        <w:shd w:val="clear" w:color="auto" w:fill="auto"/>
        <w:spacing w:after="0" w:line="240" w:lineRule="auto"/>
        <w:ind w:left="20" w:right="20"/>
        <w:jc w:val="both"/>
        <w:rPr>
          <w:sz w:val="24"/>
          <w:szCs w:val="24"/>
        </w:rPr>
      </w:pPr>
      <w:r w:rsidRPr="00924231">
        <w:rPr>
          <w:sz w:val="24"/>
          <w:szCs w:val="24"/>
        </w:rPr>
        <w:t>-образцы документов, необходимых для исполнения функции, и требования к ним (при необходимости);</w:t>
      </w:r>
    </w:p>
    <w:p w:rsidR="00507428" w:rsidRPr="00924231" w:rsidRDefault="00432EEB" w:rsidP="00924231">
      <w:pPr>
        <w:pStyle w:val="2"/>
        <w:shd w:val="clear" w:color="auto" w:fill="auto"/>
        <w:spacing w:after="0" w:line="240" w:lineRule="auto"/>
        <w:ind w:right="20"/>
        <w:jc w:val="right"/>
        <w:rPr>
          <w:sz w:val="24"/>
          <w:szCs w:val="24"/>
        </w:rPr>
      </w:pPr>
      <w:r w:rsidRPr="00924231">
        <w:rPr>
          <w:sz w:val="24"/>
          <w:szCs w:val="24"/>
        </w:rPr>
        <w:t>-график приема специалистами администрации заявителей;</w:t>
      </w:r>
    </w:p>
    <w:p w:rsidR="00507428" w:rsidRPr="00924231" w:rsidRDefault="00432EEB" w:rsidP="00924231">
      <w:pPr>
        <w:pStyle w:val="2"/>
        <w:shd w:val="clear" w:color="auto" w:fill="auto"/>
        <w:spacing w:after="0" w:line="240" w:lineRule="auto"/>
        <w:ind w:right="20"/>
        <w:jc w:val="right"/>
        <w:rPr>
          <w:sz w:val="24"/>
          <w:szCs w:val="24"/>
        </w:rPr>
      </w:pPr>
      <w:r w:rsidRPr="00924231">
        <w:rPr>
          <w:sz w:val="24"/>
          <w:szCs w:val="24"/>
        </w:rPr>
        <w:t>-иная информация по осуществлению муниципального контроля.</w:t>
      </w:r>
    </w:p>
    <w:p w:rsidR="00507428" w:rsidRPr="00924231" w:rsidRDefault="00432EEB" w:rsidP="00924231">
      <w:pPr>
        <w:pStyle w:val="2"/>
        <w:numPr>
          <w:ilvl w:val="0"/>
          <w:numId w:val="5"/>
        </w:numPr>
        <w:shd w:val="clear" w:color="auto" w:fill="auto"/>
        <w:tabs>
          <w:tab w:val="left" w:pos="1165"/>
        </w:tabs>
        <w:spacing w:after="0" w:line="240" w:lineRule="auto"/>
        <w:ind w:left="20" w:right="20" w:firstLine="480"/>
        <w:jc w:val="both"/>
        <w:rPr>
          <w:sz w:val="24"/>
          <w:szCs w:val="24"/>
        </w:rPr>
      </w:pPr>
      <w:r w:rsidRPr="00924231">
        <w:rPr>
          <w:sz w:val="24"/>
          <w:szCs w:val="24"/>
        </w:rPr>
        <w:t xml:space="preserve">Консультации и информирование о порядке или о ходе осуществления </w:t>
      </w:r>
      <w:r w:rsidRPr="00924231">
        <w:rPr>
          <w:sz w:val="24"/>
          <w:szCs w:val="24"/>
        </w:rPr>
        <w:lastRenderedPageBreak/>
        <w:t xml:space="preserve">муниципального контроля можно получить в администрации поселения по адресу: </w:t>
      </w:r>
      <w:r w:rsidR="00AC5094">
        <w:rPr>
          <w:sz w:val="24"/>
          <w:szCs w:val="24"/>
        </w:rPr>
        <w:t>Ивановская область, Тейковский район</w:t>
      </w:r>
      <w:r w:rsidRPr="00924231">
        <w:rPr>
          <w:sz w:val="24"/>
          <w:szCs w:val="24"/>
        </w:rPr>
        <w:t xml:space="preserve"> в установленные часы работы с посетителями:</w:t>
      </w:r>
    </w:p>
    <w:p w:rsidR="00507428" w:rsidRPr="00924231" w:rsidRDefault="00432EEB" w:rsidP="00924231">
      <w:pPr>
        <w:pStyle w:val="2"/>
        <w:shd w:val="clear" w:color="auto" w:fill="auto"/>
        <w:spacing w:after="145" w:line="240" w:lineRule="auto"/>
        <w:ind w:right="20"/>
        <w:jc w:val="right"/>
        <w:rPr>
          <w:sz w:val="24"/>
          <w:szCs w:val="24"/>
        </w:rPr>
      </w:pPr>
      <w:r w:rsidRPr="00924231">
        <w:rPr>
          <w:sz w:val="24"/>
          <w:szCs w:val="24"/>
        </w:rPr>
        <w:t>-понедельни</w:t>
      </w:r>
      <w:proofErr w:type="gramStart"/>
      <w:r w:rsidRPr="00924231">
        <w:rPr>
          <w:sz w:val="24"/>
          <w:szCs w:val="24"/>
        </w:rPr>
        <w:t>к-</w:t>
      </w:r>
      <w:proofErr w:type="gramEnd"/>
      <w:r w:rsidRPr="00924231">
        <w:rPr>
          <w:sz w:val="24"/>
          <w:szCs w:val="24"/>
        </w:rPr>
        <w:t xml:space="preserve"> пятница с 09 часов до 17 часов, обед с 13 часов до 14 часов</w:t>
      </w:r>
    </w:p>
    <w:p w:rsidR="00507428" w:rsidRPr="00924231" w:rsidRDefault="00432EEB" w:rsidP="00924231">
      <w:pPr>
        <w:pStyle w:val="60"/>
        <w:keepNext/>
        <w:keepLines/>
        <w:numPr>
          <w:ilvl w:val="0"/>
          <w:numId w:val="4"/>
        </w:numPr>
        <w:shd w:val="clear" w:color="auto" w:fill="auto"/>
        <w:tabs>
          <w:tab w:val="left" w:pos="348"/>
        </w:tabs>
        <w:spacing w:line="240" w:lineRule="auto"/>
        <w:ind w:right="20" w:firstLine="0"/>
        <w:jc w:val="right"/>
        <w:rPr>
          <w:sz w:val="24"/>
          <w:szCs w:val="24"/>
        </w:rPr>
      </w:pPr>
      <w:bookmarkStart w:id="3" w:name="bookmark4"/>
      <w:r w:rsidRPr="00924231">
        <w:rPr>
          <w:sz w:val="24"/>
          <w:szCs w:val="24"/>
        </w:rPr>
        <w:t>Сроки рассмотрения обращений граждан и проведения проверок</w:t>
      </w:r>
      <w:proofErr w:type="gramStart"/>
      <w:r w:rsidRPr="00924231">
        <w:rPr>
          <w:sz w:val="24"/>
          <w:szCs w:val="24"/>
        </w:rPr>
        <w:t xml:space="preserve"> .</w:t>
      </w:r>
      <w:bookmarkEnd w:id="3"/>
      <w:proofErr w:type="gramEnd"/>
    </w:p>
    <w:p w:rsidR="00507428" w:rsidRPr="00924231" w:rsidRDefault="00432EEB" w:rsidP="00924231">
      <w:pPr>
        <w:pStyle w:val="2"/>
        <w:numPr>
          <w:ilvl w:val="0"/>
          <w:numId w:val="6"/>
        </w:numPr>
        <w:shd w:val="clear" w:color="auto" w:fill="auto"/>
        <w:tabs>
          <w:tab w:val="left" w:pos="1021"/>
        </w:tabs>
        <w:spacing w:after="0" w:line="240" w:lineRule="auto"/>
        <w:ind w:left="20" w:right="20" w:firstLine="480"/>
        <w:jc w:val="both"/>
        <w:rPr>
          <w:sz w:val="24"/>
          <w:szCs w:val="24"/>
        </w:rPr>
      </w:pPr>
      <w:r w:rsidRPr="00924231">
        <w:rPr>
          <w:sz w:val="24"/>
          <w:szCs w:val="24"/>
        </w:rPr>
        <w:t>Продолжительность приёма для проведения консультации в среднем составляет 20 минут, продолжительность ответа на телефонный звонок - не более 10 минут.</w:t>
      </w:r>
    </w:p>
    <w:p w:rsidR="00507428" w:rsidRPr="00924231" w:rsidRDefault="00432EEB" w:rsidP="00924231">
      <w:pPr>
        <w:pStyle w:val="2"/>
        <w:shd w:val="clear" w:color="auto" w:fill="auto"/>
        <w:spacing w:after="0" w:line="240" w:lineRule="auto"/>
        <w:ind w:left="20" w:firstLine="480"/>
        <w:jc w:val="both"/>
        <w:rPr>
          <w:sz w:val="24"/>
          <w:szCs w:val="24"/>
        </w:rPr>
      </w:pPr>
      <w:r w:rsidRPr="00924231">
        <w:rPr>
          <w:sz w:val="24"/>
          <w:szCs w:val="24"/>
        </w:rPr>
        <w:t>Срок рассмотрения обращений граждан не может превышать:</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 xml:space="preserve">-для физических лиц </w:t>
      </w:r>
      <w:proofErr w:type="gramStart"/>
      <w:r w:rsidRPr="00924231">
        <w:rPr>
          <w:sz w:val="24"/>
          <w:szCs w:val="24"/>
        </w:rPr>
        <w:t>-н</w:t>
      </w:r>
      <w:proofErr w:type="gramEnd"/>
      <w:r w:rsidRPr="00924231">
        <w:rPr>
          <w:sz w:val="24"/>
          <w:szCs w:val="24"/>
        </w:rPr>
        <w:t>е более 30 дней со дня регистрации обращения. Также могут устанавливаться сокращенные сроки рассмотрения обращений граждан.</w:t>
      </w:r>
    </w:p>
    <w:p w:rsidR="00507428" w:rsidRPr="00924231" w:rsidRDefault="00432EEB" w:rsidP="00924231">
      <w:pPr>
        <w:pStyle w:val="2"/>
        <w:shd w:val="clear" w:color="auto" w:fill="auto"/>
        <w:spacing w:after="0" w:line="240" w:lineRule="auto"/>
        <w:ind w:left="20" w:firstLine="480"/>
        <w:jc w:val="both"/>
        <w:rPr>
          <w:sz w:val="24"/>
          <w:szCs w:val="24"/>
        </w:rPr>
      </w:pPr>
      <w:r w:rsidRPr="00924231">
        <w:rPr>
          <w:sz w:val="24"/>
          <w:szCs w:val="24"/>
        </w:rPr>
        <w:t>Если для рассмотрения обращения граждан необходимо истребование дополнительных материалов, либо принятие других мер, указанный срок может быть продлен еще на 30 календарных дней.</w:t>
      </w:r>
    </w:p>
    <w:p w:rsidR="00507428" w:rsidRPr="00924231" w:rsidRDefault="00432EEB" w:rsidP="00924231">
      <w:pPr>
        <w:pStyle w:val="2"/>
        <w:shd w:val="clear" w:color="auto" w:fill="auto"/>
        <w:spacing w:after="0" w:line="240" w:lineRule="auto"/>
        <w:ind w:right="20" w:firstLine="500"/>
        <w:jc w:val="both"/>
        <w:rPr>
          <w:sz w:val="24"/>
          <w:szCs w:val="24"/>
        </w:rPr>
      </w:pPr>
      <w:r w:rsidRPr="00924231">
        <w:rPr>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50 часов и 15 часов для </w:t>
      </w:r>
      <w:proofErr w:type="spellStart"/>
      <w:r w:rsidRPr="00924231">
        <w:rPr>
          <w:sz w:val="24"/>
          <w:szCs w:val="24"/>
        </w:rPr>
        <w:t>микропредприятия</w:t>
      </w:r>
      <w:proofErr w:type="spellEnd"/>
      <w:r w:rsidRPr="00924231">
        <w:rPr>
          <w:sz w:val="24"/>
          <w:szCs w:val="24"/>
        </w:rPr>
        <w:t xml:space="preserve"> в год.</w:t>
      </w:r>
    </w:p>
    <w:p w:rsidR="00507428" w:rsidRPr="00924231" w:rsidRDefault="00432EEB" w:rsidP="00924231">
      <w:pPr>
        <w:pStyle w:val="2"/>
        <w:shd w:val="clear" w:color="auto" w:fill="auto"/>
        <w:spacing w:after="0" w:line="240" w:lineRule="auto"/>
        <w:ind w:right="20" w:firstLine="500"/>
        <w:jc w:val="both"/>
        <w:rPr>
          <w:sz w:val="24"/>
          <w:szCs w:val="24"/>
        </w:rPr>
      </w:pPr>
      <w:proofErr w:type="gramStart"/>
      <w:r w:rsidRPr="00924231">
        <w:rPr>
          <w:sz w:val="24"/>
          <w:szCs w:val="24"/>
        </w:rPr>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924231">
        <w:rPr>
          <w:sz w:val="24"/>
          <w:szCs w:val="24"/>
        </w:rPr>
        <w:t>микропредприятий</w:t>
      </w:r>
      <w:proofErr w:type="spellEnd"/>
      <w:r w:rsidRPr="00924231">
        <w:rPr>
          <w:sz w:val="24"/>
          <w:szCs w:val="24"/>
        </w:rPr>
        <w:t xml:space="preserve"> - не более чем на 20 часов.</w:t>
      </w:r>
      <w:proofErr w:type="gramEnd"/>
    </w:p>
    <w:p w:rsidR="00507428" w:rsidRPr="00924231" w:rsidRDefault="00432EEB" w:rsidP="00924231">
      <w:pPr>
        <w:pStyle w:val="60"/>
        <w:keepNext/>
        <w:keepLines/>
        <w:numPr>
          <w:ilvl w:val="0"/>
          <w:numId w:val="4"/>
        </w:numPr>
        <w:shd w:val="clear" w:color="auto" w:fill="auto"/>
        <w:tabs>
          <w:tab w:val="left" w:pos="2395"/>
        </w:tabs>
        <w:spacing w:line="240" w:lineRule="auto"/>
        <w:ind w:left="800" w:right="20" w:hanging="280"/>
        <w:jc w:val="left"/>
        <w:rPr>
          <w:sz w:val="24"/>
          <w:szCs w:val="24"/>
        </w:rPr>
      </w:pPr>
      <w:bookmarkStart w:id="4" w:name="bookmark5"/>
      <w:r w:rsidRPr="00924231">
        <w:rPr>
          <w:sz w:val="24"/>
          <w:szCs w:val="24"/>
        </w:rPr>
        <w:t>Должностные лица, уполномоченные на осуществление муниципального контроля, их права и обязанности:</w:t>
      </w:r>
      <w:bookmarkEnd w:id="4"/>
    </w:p>
    <w:p w:rsidR="00507428" w:rsidRPr="00924231" w:rsidRDefault="00432EEB" w:rsidP="00924231">
      <w:pPr>
        <w:pStyle w:val="2"/>
        <w:numPr>
          <w:ilvl w:val="0"/>
          <w:numId w:val="7"/>
        </w:numPr>
        <w:shd w:val="clear" w:color="auto" w:fill="auto"/>
        <w:tabs>
          <w:tab w:val="left" w:pos="991"/>
        </w:tabs>
        <w:spacing w:after="0" w:line="240" w:lineRule="auto"/>
        <w:ind w:right="20" w:firstLine="500"/>
        <w:jc w:val="both"/>
        <w:rPr>
          <w:sz w:val="24"/>
          <w:szCs w:val="24"/>
        </w:rPr>
      </w:pPr>
      <w:r w:rsidRPr="00924231">
        <w:rPr>
          <w:sz w:val="24"/>
          <w:szCs w:val="24"/>
        </w:rPr>
        <w:t xml:space="preserve">Должностные лица администрации </w:t>
      </w:r>
      <w:r w:rsidR="00AC5094">
        <w:rPr>
          <w:sz w:val="24"/>
          <w:szCs w:val="24"/>
        </w:rPr>
        <w:t>Новогоряновского сельского поселения</w:t>
      </w:r>
      <w:r w:rsidRPr="00924231">
        <w:rPr>
          <w:sz w:val="24"/>
          <w:szCs w:val="24"/>
        </w:rPr>
        <w:t xml:space="preserve"> осуществляющие муниципальный контроль за соблюдением Норм и Правил по благоустройству и эксплуатации объектов благоустройства на территории </w:t>
      </w:r>
      <w:r w:rsidR="00AC5094">
        <w:rPr>
          <w:sz w:val="24"/>
          <w:szCs w:val="24"/>
        </w:rPr>
        <w:t>Новогоряновского</w:t>
      </w:r>
      <w:r w:rsidRPr="00924231">
        <w:rPr>
          <w:sz w:val="24"/>
          <w:szCs w:val="24"/>
        </w:rPr>
        <w:t xml:space="preserve"> сельско</w:t>
      </w:r>
      <w:r w:rsidR="00AC5094">
        <w:rPr>
          <w:sz w:val="24"/>
          <w:szCs w:val="24"/>
        </w:rPr>
        <w:t>го</w:t>
      </w:r>
      <w:r w:rsidRPr="00924231">
        <w:rPr>
          <w:sz w:val="24"/>
          <w:szCs w:val="24"/>
        </w:rPr>
        <w:t xml:space="preserve"> поселени</w:t>
      </w:r>
      <w:r w:rsidR="00AC5094">
        <w:rPr>
          <w:sz w:val="24"/>
          <w:szCs w:val="24"/>
        </w:rPr>
        <w:t>я</w:t>
      </w:r>
      <w:r w:rsidRPr="00924231">
        <w:rPr>
          <w:sz w:val="24"/>
          <w:szCs w:val="24"/>
        </w:rPr>
        <w:t xml:space="preserve"> </w:t>
      </w:r>
      <w:proofErr w:type="gramStart"/>
      <w:r w:rsidRPr="00924231">
        <w:rPr>
          <w:sz w:val="24"/>
          <w:szCs w:val="24"/>
        </w:rPr>
        <w:t>-и</w:t>
      </w:r>
      <w:proofErr w:type="gramEnd"/>
      <w:r w:rsidRPr="00924231">
        <w:rPr>
          <w:sz w:val="24"/>
          <w:szCs w:val="24"/>
        </w:rPr>
        <w:t>нспектора по муниципальному контролю;</w:t>
      </w:r>
    </w:p>
    <w:p w:rsidR="00507428" w:rsidRPr="00924231" w:rsidRDefault="00432EEB" w:rsidP="00924231">
      <w:pPr>
        <w:pStyle w:val="2"/>
        <w:numPr>
          <w:ilvl w:val="0"/>
          <w:numId w:val="7"/>
        </w:numPr>
        <w:shd w:val="clear" w:color="auto" w:fill="auto"/>
        <w:tabs>
          <w:tab w:val="left" w:pos="989"/>
        </w:tabs>
        <w:spacing w:after="0" w:line="240" w:lineRule="auto"/>
        <w:ind w:firstLine="500"/>
        <w:jc w:val="both"/>
        <w:rPr>
          <w:sz w:val="24"/>
          <w:szCs w:val="24"/>
        </w:rPr>
      </w:pPr>
      <w:r w:rsidRPr="00924231">
        <w:rPr>
          <w:sz w:val="24"/>
          <w:szCs w:val="24"/>
        </w:rPr>
        <w:t>Инспекторы по муниципальному контролю имеют право:</w:t>
      </w:r>
    </w:p>
    <w:p w:rsidR="00507428" w:rsidRPr="00924231" w:rsidRDefault="00432EEB" w:rsidP="00924231">
      <w:pPr>
        <w:pStyle w:val="2"/>
        <w:numPr>
          <w:ilvl w:val="0"/>
          <w:numId w:val="8"/>
        </w:numPr>
        <w:shd w:val="clear" w:color="auto" w:fill="auto"/>
        <w:tabs>
          <w:tab w:val="left" w:pos="2120"/>
        </w:tabs>
        <w:spacing w:after="0" w:line="240" w:lineRule="auto"/>
        <w:ind w:right="20" w:firstLine="500"/>
        <w:jc w:val="both"/>
        <w:rPr>
          <w:sz w:val="24"/>
          <w:szCs w:val="24"/>
        </w:rPr>
      </w:pPr>
      <w:proofErr w:type="gramStart"/>
      <w:r w:rsidRPr="00924231">
        <w:rPr>
          <w:sz w:val="24"/>
          <w:szCs w:val="24"/>
        </w:rPr>
        <w:t>запрашивать</w:t>
      </w:r>
      <w:r w:rsidRPr="00924231">
        <w:rPr>
          <w:sz w:val="24"/>
          <w:szCs w:val="24"/>
        </w:rPr>
        <w:tab/>
        <w:t>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физических лиц необходимые для осуществления муниципального контроля сведения и материалы, в том числе документы, удостоверяющие права на находящиеся объекты недвижимости, а также сведения о лицах, использующих эти объекты, в</w:t>
      </w:r>
      <w:proofErr w:type="gramEnd"/>
      <w:r w:rsidRPr="00924231">
        <w:rPr>
          <w:sz w:val="24"/>
          <w:szCs w:val="24"/>
        </w:rPr>
        <w:t xml:space="preserve"> </w:t>
      </w:r>
      <w:proofErr w:type="gramStart"/>
      <w:r w:rsidRPr="00924231">
        <w:rPr>
          <w:sz w:val="24"/>
          <w:szCs w:val="24"/>
        </w:rPr>
        <w:t>отношении</w:t>
      </w:r>
      <w:proofErr w:type="gramEnd"/>
      <w:r w:rsidRPr="00924231">
        <w:rPr>
          <w:sz w:val="24"/>
          <w:szCs w:val="24"/>
        </w:rPr>
        <w:t xml:space="preserve"> которых проводятся проверки, в части, относящейся к предмету проверки;</w:t>
      </w:r>
    </w:p>
    <w:p w:rsidR="00507428" w:rsidRPr="00924231" w:rsidRDefault="00432EEB" w:rsidP="00924231">
      <w:pPr>
        <w:pStyle w:val="2"/>
        <w:numPr>
          <w:ilvl w:val="0"/>
          <w:numId w:val="8"/>
        </w:numPr>
        <w:shd w:val="clear" w:color="auto" w:fill="auto"/>
        <w:tabs>
          <w:tab w:val="left" w:pos="1919"/>
        </w:tabs>
        <w:spacing w:after="0" w:line="240" w:lineRule="auto"/>
        <w:ind w:right="20" w:firstLine="500"/>
        <w:jc w:val="both"/>
        <w:rPr>
          <w:sz w:val="24"/>
          <w:szCs w:val="24"/>
        </w:rPr>
      </w:pPr>
      <w:r w:rsidRPr="00924231">
        <w:rPr>
          <w:sz w:val="24"/>
          <w:szCs w:val="24"/>
        </w:rPr>
        <w:t>посещать</w:t>
      </w:r>
      <w:r w:rsidRPr="00924231">
        <w:rPr>
          <w:sz w:val="24"/>
          <w:szCs w:val="24"/>
        </w:rPr>
        <w:tab/>
        <w:t>при предъявлении служебного удостоверения организации и объекты, обследовать объекты недвижимости, находящиеся в собственности, владении, пользовании и аренде, для осуществления муниципального контроля;</w:t>
      </w:r>
    </w:p>
    <w:p w:rsidR="00507428" w:rsidRPr="00924231" w:rsidRDefault="00432EEB" w:rsidP="00924231">
      <w:pPr>
        <w:pStyle w:val="2"/>
        <w:numPr>
          <w:ilvl w:val="0"/>
          <w:numId w:val="8"/>
        </w:numPr>
        <w:shd w:val="clear" w:color="auto" w:fill="auto"/>
        <w:tabs>
          <w:tab w:val="left" w:pos="1842"/>
        </w:tabs>
        <w:spacing w:after="0" w:line="240" w:lineRule="auto"/>
        <w:ind w:right="20" w:firstLine="500"/>
        <w:jc w:val="both"/>
        <w:rPr>
          <w:sz w:val="24"/>
          <w:szCs w:val="24"/>
        </w:rPr>
      </w:pPr>
      <w:r w:rsidRPr="00924231">
        <w:rPr>
          <w:sz w:val="24"/>
          <w:szCs w:val="24"/>
        </w:rPr>
        <w:t>составлять</w:t>
      </w:r>
      <w:r w:rsidRPr="00924231">
        <w:rPr>
          <w:sz w:val="24"/>
          <w:szCs w:val="24"/>
        </w:rPr>
        <w:tab/>
        <w:t xml:space="preserve">по результатам мероприятий по муниципальному контролю акты проверок соблюдения Норм и Правил по благоустройству и эксплуатации объектов благоустройства на территории </w:t>
      </w:r>
      <w:r w:rsidR="00AC5094">
        <w:rPr>
          <w:sz w:val="24"/>
          <w:szCs w:val="24"/>
        </w:rPr>
        <w:t>Новогоряновского сельского поселения</w:t>
      </w:r>
      <w:r w:rsidRPr="00924231">
        <w:rPr>
          <w:sz w:val="24"/>
          <w:szCs w:val="24"/>
        </w:rPr>
        <w:t xml:space="preserve"> с обязательным ознакомлением с ними лиц, в отношении которых проводится проверка;</w:t>
      </w:r>
    </w:p>
    <w:p w:rsidR="00507428" w:rsidRPr="00924231" w:rsidRDefault="00432EEB" w:rsidP="00924231">
      <w:pPr>
        <w:pStyle w:val="2"/>
        <w:numPr>
          <w:ilvl w:val="0"/>
          <w:numId w:val="8"/>
        </w:numPr>
        <w:shd w:val="clear" w:color="auto" w:fill="auto"/>
        <w:tabs>
          <w:tab w:val="left" w:pos="1122"/>
        </w:tabs>
        <w:spacing w:after="0" w:line="240" w:lineRule="auto"/>
        <w:ind w:right="20" w:firstLine="500"/>
        <w:jc w:val="both"/>
        <w:rPr>
          <w:sz w:val="24"/>
          <w:szCs w:val="24"/>
        </w:rPr>
      </w:pPr>
      <w:r w:rsidRPr="00924231">
        <w:rPr>
          <w:sz w:val="24"/>
          <w:szCs w:val="24"/>
        </w:rPr>
        <w:t>при</w:t>
      </w:r>
      <w:r w:rsidRPr="00924231">
        <w:rPr>
          <w:sz w:val="24"/>
          <w:szCs w:val="24"/>
        </w:rPr>
        <w:tab/>
        <w:t xml:space="preserve">выявлении нарушений Норм и Правил по благоустройству и эксплуатации объектов благоустройства привлекать лицо к административной ответственности в соответствии с законом </w:t>
      </w:r>
      <w:r w:rsidR="00AC5094">
        <w:rPr>
          <w:sz w:val="24"/>
          <w:szCs w:val="24"/>
        </w:rPr>
        <w:t>Ивановской области</w:t>
      </w:r>
      <w:r w:rsidRPr="00924231">
        <w:rPr>
          <w:sz w:val="24"/>
          <w:szCs w:val="24"/>
        </w:rPr>
        <w:t>;</w:t>
      </w:r>
    </w:p>
    <w:p w:rsidR="00507428" w:rsidRPr="00924231" w:rsidRDefault="00432EEB" w:rsidP="00924231">
      <w:pPr>
        <w:pStyle w:val="2"/>
        <w:numPr>
          <w:ilvl w:val="0"/>
          <w:numId w:val="8"/>
        </w:numPr>
        <w:shd w:val="clear" w:color="auto" w:fill="auto"/>
        <w:tabs>
          <w:tab w:val="left" w:pos="1370"/>
        </w:tabs>
        <w:spacing w:after="0" w:line="240" w:lineRule="auto"/>
        <w:ind w:right="20" w:firstLine="500"/>
        <w:jc w:val="both"/>
        <w:rPr>
          <w:sz w:val="24"/>
          <w:szCs w:val="24"/>
        </w:rPr>
      </w:pPr>
      <w:r w:rsidRPr="00924231">
        <w:rPr>
          <w:sz w:val="24"/>
          <w:szCs w:val="24"/>
        </w:rPr>
        <w:t>давать</w:t>
      </w:r>
      <w:r w:rsidRPr="00924231">
        <w:rPr>
          <w:sz w:val="24"/>
          <w:szCs w:val="24"/>
        </w:rPr>
        <w:tab/>
        <w:t>разъяснение и обязательные для исполнения предписания по вопросам соблюдения требований, установленных муниципальными правовыми актами, и об устранении выявленных в ходе проверок нарушений</w:t>
      </w:r>
    </w:p>
    <w:p w:rsidR="00507428" w:rsidRPr="00924231" w:rsidRDefault="00432EEB" w:rsidP="00924231">
      <w:pPr>
        <w:pStyle w:val="2"/>
        <w:shd w:val="clear" w:color="auto" w:fill="auto"/>
        <w:spacing w:after="0" w:line="240" w:lineRule="auto"/>
        <w:rPr>
          <w:sz w:val="24"/>
          <w:szCs w:val="24"/>
        </w:rPr>
      </w:pPr>
      <w:r w:rsidRPr="00924231">
        <w:rPr>
          <w:sz w:val="24"/>
          <w:szCs w:val="24"/>
        </w:rPr>
        <w:t>и их последствий, установленных муниципальными правовыми актами;</w:t>
      </w:r>
    </w:p>
    <w:p w:rsidR="00507428" w:rsidRPr="00924231" w:rsidRDefault="00432EEB" w:rsidP="00924231">
      <w:pPr>
        <w:pStyle w:val="2"/>
        <w:numPr>
          <w:ilvl w:val="0"/>
          <w:numId w:val="8"/>
        </w:numPr>
        <w:shd w:val="clear" w:color="auto" w:fill="auto"/>
        <w:tabs>
          <w:tab w:val="left" w:pos="676"/>
        </w:tabs>
        <w:spacing w:after="0" w:line="240" w:lineRule="auto"/>
        <w:ind w:right="20" w:firstLine="500"/>
        <w:jc w:val="both"/>
        <w:rPr>
          <w:sz w:val="24"/>
          <w:szCs w:val="24"/>
        </w:rPr>
      </w:pPr>
      <w:r w:rsidRPr="00924231">
        <w:rPr>
          <w:sz w:val="24"/>
          <w:szCs w:val="24"/>
        </w:rPr>
        <w:t>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контролю, а также в установлении лиц, виновных в нарушении требований муниципальных правовых актов;</w:t>
      </w:r>
    </w:p>
    <w:p w:rsidR="00507428" w:rsidRPr="00924231" w:rsidRDefault="00432EEB" w:rsidP="00924231">
      <w:pPr>
        <w:pStyle w:val="2"/>
        <w:numPr>
          <w:ilvl w:val="0"/>
          <w:numId w:val="8"/>
        </w:numPr>
        <w:shd w:val="clear" w:color="auto" w:fill="auto"/>
        <w:tabs>
          <w:tab w:val="left" w:pos="1892"/>
        </w:tabs>
        <w:spacing w:after="0" w:line="240" w:lineRule="auto"/>
        <w:ind w:right="20" w:firstLine="500"/>
        <w:jc w:val="both"/>
        <w:rPr>
          <w:sz w:val="24"/>
          <w:szCs w:val="24"/>
        </w:rPr>
      </w:pPr>
      <w:r w:rsidRPr="00924231">
        <w:rPr>
          <w:sz w:val="24"/>
          <w:szCs w:val="24"/>
        </w:rPr>
        <w:lastRenderedPageBreak/>
        <w:t>привлекать</w:t>
      </w:r>
      <w:r w:rsidRPr="00924231">
        <w:rPr>
          <w:sz w:val="24"/>
          <w:szCs w:val="24"/>
        </w:rPr>
        <w:tab/>
        <w:t>при проведении муниципального контроля иных специалистов, экспертов по согласованию с ними;</w:t>
      </w:r>
    </w:p>
    <w:p w:rsidR="00507428" w:rsidRPr="00924231" w:rsidRDefault="00432EEB" w:rsidP="00924231">
      <w:pPr>
        <w:pStyle w:val="2"/>
        <w:numPr>
          <w:ilvl w:val="0"/>
          <w:numId w:val="8"/>
        </w:numPr>
        <w:shd w:val="clear" w:color="auto" w:fill="auto"/>
        <w:tabs>
          <w:tab w:val="left" w:pos="720"/>
          <w:tab w:val="left" w:pos="2548"/>
          <w:tab w:val="left" w:pos="4039"/>
          <w:tab w:val="left" w:pos="5562"/>
          <w:tab w:val="left" w:pos="6225"/>
        </w:tabs>
        <w:spacing w:after="0" w:line="240" w:lineRule="auto"/>
        <w:ind w:right="20" w:firstLine="500"/>
        <w:jc w:val="both"/>
        <w:rPr>
          <w:sz w:val="24"/>
          <w:szCs w:val="24"/>
        </w:rPr>
      </w:pPr>
      <w:r w:rsidRPr="00924231">
        <w:rPr>
          <w:sz w:val="24"/>
          <w:szCs w:val="24"/>
        </w:rPr>
        <w:t>рассматривать</w:t>
      </w:r>
      <w:r w:rsidRPr="00924231">
        <w:rPr>
          <w:sz w:val="24"/>
          <w:szCs w:val="24"/>
        </w:rPr>
        <w:tab/>
        <w:t>заявления,</w:t>
      </w:r>
      <w:r w:rsidRPr="00924231">
        <w:rPr>
          <w:sz w:val="24"/>
          <w:szCs w:val="24"/>
        </w:rPr>
        <w:tab/>
        <w:t>обращения</w:t>
      </w:r>
      <w:r w:rsidRPr="00924231">
        <w:rPr>
          <w:sz w:val="24"/>
          <w:szCs w:val="24"/>
        </w:rPr>
        <w:tab/>
        <w:t>и</w:t>
      </w:r>
      <w:r w:rsidRPr="00924231">
        <w:rPr>
          <w:sz w:val="24"/>
          <w:szCs w:val="24"/>
        </w:rPr>
        <w:tab/>
        <w:t xml:space="preserve">жалобы юридических лиц, индивидуальных предпринимателей и физических лиц о фактах нарушения Норм и Правил по благоустройству и эксплуатации объектов благоустройства на территории </w:t>
      </w:r>
      <w:r w:rsidR="00AC5094">
        <w:rPr>
          <w:sz w:val="24"/>
          <w:szCs w:val="24"/>
        </w:rPr>
        <w:t>Новогоряновского сельского поселения</w:t>
      </w:r>
    </w:p>
    <w:p w:rsidR="00507428" w:rsidRPr="00924231" w:rsidRDefault="00432EEB" w:rsidP="00924231">
      <w:pPr>
        <w:pStyle w:val="2"/>
        <w:numPr>
          <w:ilvl w:val="0"/>
          <w:numId w:val="8"/>
        </w:numPr>
        <w:shd w:val="clear" w:color="auto" w:fill="auto"/>
        <w:tabs>
          <w:tab w:val="left" w:pos="1634"/>
        </w:tabs>
        <w:spacing w:line="240" w:lineRule="auto"/>
        <w:ind w:right="20" w:firstLine="500"/>
        <w:jc w:val="both"/>
        <w:rPr>
          <w:sz w:val="24"/>
          <w:szCs w:val="24"/>
        </w:rPr>
      </w:pPr>
      <w:r w:rsidRPr="00924231">
        <w:rPr>
          <w:sz w:val="24"/>
          <w:szCs w:val="24"/>
        </w:rPr>
        <w:t>вносить</w:t>
      </w:r>
      <w:r w:rsidRPr="00924231">
        <w:rPr>
          <w:sz w:val="24"/>
          <w:szCs w:val="24"/>
        </w:rPr>
        <w:tab/>
        <w:t>предложения в планы проведения проверок по муниципальному контролю;</w:t>
      </w:r>
    </w:p>
    <w:p w:rsidR="00507428" w:rsidRPr="00924231" w:rsidRDefault="00432EEB" w:rsidP="00924231">
      <w:pPr>
        <w:pStyle w:val="2"/>
        <w:numPr>
          <w:ilvl w:val="0"/>
          <w:numId w:val="7"/>
        </w:numPr>
        <w:shd w:val="clear" w:color="auto" w:fill="auto"/>
        <w:tabs>
          <w:tab w:val="left" w:pos="989"/>
        </w:tabs>
        <w:spacing w:after="0" w:line="240" w:lineRule="auto"/>
        <w:ind w:firstLine="500"/>
        <w:jc w:val="both"/>
        <w:rPr>
          <w:sz w:val="24"/>
          <w:szCs w:val="24"/>
        </w:rPr>
      </w:pPr>
      <w:r w:rsidRPr="00924231">
        <w:rPr>
          <w:sz w:val="24"/>
          <w:szCs w:val="24"/>
        </w:rPr>
        <w:t>Инспекторы по муниципальному контролю обязаны:</w:t>
      </w:r>
    </w:p>
    <w:p w:rsidR="00507428" w:rsidRPr="00924231" w:rsidRDefault="00432EEB" w:rsidP="00924231">
      <w:pPr>
        <w:pStyle w:val="2"/>
        <w:numPr>
          <w:ilvl w:val="0"/>
          <w:numId w:val="9"/>
        </w:numPr>
        <w:shd w:val="clear" w:color="auto" w:fill="auto"/>
        <w:tabs>
          <w:tab w:val="left" w:pos="2083"/>
        </w:tabs>
        <w:spacing w:after="0" w:line="240" w:lineRule="auto"/>
        <w:ind w:right="20" w:firstLine="500"/>
        <w:jc w:val="both"/>
        <w:rPr>
          <w:sz w:val="24"/>
          <w:szCs w:val="24"/>
        </w:rPr>
      </w:pPr>
      <w:r w:rsidRPr="00924231">
        <w:rPr>
          <w:sz w:val="24"/>
          <w:szCs w:val="24"/>
        </w:rPr>
        <w:t>своевременно</w:t>
      </w:r>
      <w:r w:rsidRPr="00924231">
        <w:rPr>
          <w:sz w:val="24"/>
          <w:szCs w:val="24"/>
        </w:rPr>
        <w:tab/>
        <w:t>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507428" w:rsidRPr="00924231" w:rsidRDefault="00432EEB" w:rsidP="00924231">
      <w:pPr>
        <w:pStyle w:val="2"/>
        <w:numPr>
          <w:ilvl w:val="0"/>
          <w:numId w:val="9"/>
        </w:numPr>
        <w:shd w:val="clear" w:color="auto" w:fill="auto"/>
        <w:tabs>
          <w:tab w:val="left" w:pos="1815"/>
        </w:tabs>
        <w:spacing w:after="0" w:line="240" w:lineRule="auto"/>
        <w:ind w:right="20" w:firstLine="500"/>
        <w:jc w:val="both"/>
        <w:rPr>
          <w:sz w:val="24"/>
          <w:szCs w:val="24"/>
        </w:rPr>
      </w:pPr>
      <w:proofErr w:type="gramStart"/>
      <w:r w:rsidRPr="00924231">
        <w:rPr>
          <w:sz w:val="24"/>
          <w:szCs w:val="24"/>
        </w:rPr>
        <w:t>соблюдать</w:t>
      </w:r>
      <w:r w:rsidRPr="00924231">
        <w:rPr>
          <w:sz w:val="24"/>
          <w:szCs w:val="24"/>
        </w:rPr>
        <w:tab/>
        <w:t xml:space="preserve">законодательство Российской Федерации, права и законные интересы физических лиц, юридических лиц и индивидуальных предпринимателей, при этом осуществлять муниципальный контроль в отношении юридических лиц и индивидуальных предпринимателей в соответствии с требованиями Федерального закона </w:t>
      </w:r>
      <w:r w:rsidRPr="00924231">
        <w:rPr>
          <w:sz w:val="24"/>
          <w:szCs w:val="24"/>
          <w:lang w:val="en-US"/>
        </w:rPr>
        <w:t>N</w:t>
      </w:r>
      <w:r w:rsidRPr="00924231">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07428" w:rsidRPr="00924231" w:rsidRDefault="00432EEB" w:rsidP="00924231">
      <w:pPr>
        <w:pStyle w:val="2"/>
        <w:numPr>
          <w:ilvl w:val="0"/>
          <w:numId w:val="9"/>
        </w:numPr>
        <w:shd w:val="clear" w:color="auto" w:fill="auto"/>
        <w:tabs>
          <w:tab w:val="left" w:pos="1731"/>
        </w:tabs>
        <w:spacing w:after="0" w:line="240" w:lineRule="auto"/>
        <w:ind w:right="20" w:firstLine="500"/>
        <w:jc w:val="both"/>
        <w:rPr>
          <w:sz w:val="24"/>
          <w:szCs w:val="24"/>
        </w:rPr>
      </w:pPr>
      <w:r w:rsidRPr="00924231">
        <w:rPr>
          <w:sz w:val="24"/>
          <w:szCs w:val="24"/>
        </w:rPr>
        <w:t>проводить</w:t>
      </w:r>
      <w:r w:rsidRPr="00924231">
        <w:rPr>
          <w:sz w:val="24"/>
          <w:szCs w:val="24"/>
        </w:rPr>
        <w:tab/>
        <w:t>проверки на основании и в строгом соответствии с распоряжениями на проверку;</w:t>
      </w:r>
    </w:p>
    <w:p w:rsidR="00507428" w:rsidRPr="00924231" w:rsidRDefault="00432EEB" w:rsidP="00924231">
      <w:pPr>
        <w:pStyle w:val="2"/>
        <w:numPr>
          <w:ilvl w:val="0"/>
          <w:numId w:val="9"/>
        </w:numPr>
        <w:shd w:val="clear" w:color="auto" w:fill="auto"/>
        <w:tabs>
          <w:tab w:val="left" w:pos="1621"/>
        </w:tabs>
        <w:spacing w:after="0" w:line="240" w:lineRule="auto"/>
        <w:ind w:right="20" w:firstLine="500"/>
        <w:jc w:val="both"/>
        <w:rPr>
          <w:sz w:val="24"/>
          <w:szCs w:val="24"/>
        </w:rPr>
      </w:pPr>
      <w:r w:rsidRPr="00924231">
        <w:rPr>
          <w:sz w:val="24"/>
          <w:szCs w:val="24"/>
        </w:rPr>
        <w:t>посещать</w:t>
      </w:r>
      <w:r w:rsidRPr="00924231">
        <w:rPr>
          <w:sz w:val="24"/>
          <w:szCs w:val="24"/>
        </w:rPr>
        <w:tab/>
        <w:t>объекты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507428" w:rsidRPr="00924231" w:rsidRDefault="00432EEB" w:rsidP="00924231">
      <w:pPr>
        <w:pStyle w:val="2"/>
        <w:numPr>
          <w:ilvl w:val="0"/>
          <w:numId w:val="9"/>
        </w:numPr>
        <w:shd w:val="clear" w:color="auto" w:fill="auto"/>
        <w:tabs>
          <w:tab w:val="left" w:pos="1748"/>
        </w:tabs>
        <w:spacing w:after="0" w:line="240" w:lineRule="auto"/>
        <w:ind w:right="20" w:firstLine="500"/>
        <w:jc w:val="both"/>
        <w:rPr>
          <w:sz w:val="24"/>
          <w:szCs w:val="24"/>
        </w:rPr>
      </w:pPr>
      <w:r w:rsidRPr="00924231">
        <w:rPr>
          <w:sz w:val="24"/>
          <w:szCs w:val="24"/>
        </w:rPr>
        <w:t>разъяснять</w:t>
      </w:r>
      <w:r w:rsidRPr="00924231">
        <w:rPr>
          <w:sz w:val="24"/>
          <w:szCs w:val="24"/>
        </w:rPr>
        <w:tab/>
        <w:t>проверяемым лицам и их представителям их права и обязанности;</w:t>
      </w:r>
    </w:p>
    <w:p w:rsidR="00507428" w:rsidRPr="00924231" w:rsidRDefault="00432EEB" w:rsidP="00924231">
      <w:pPr>
        <w:pStyle w:val="2"/>
        <w:numPr>
          <w:ilvl w:val="0"/>
          <w:numId w:val="9"/>
        </w:numPr>
        <w:shd w:val="clear" w:color="auto" w:fill="auto"/>
        <w:tabs>
          <w:tab w:val="left" w:pos="697"/>
          <w:tab w:val="left" w:pos="2569"/>
          <w:tab w:val="left" w:pos="3476"/>
        </w:tabs>
        <w:spacing w:after="0" w:line="240" w:lineRule="auto"/>
        <w:ind w:right="20" w:firstLine="500"/>
        <w:jc w:val="both"/>
        <w:rPr>
          <w:sz w:val="24"/>
          <w:szCs w:val="24"/>
        </w:rPr>
      </w:pPr>
      <w:r w:rsidRPr="00924231">
        <w:rPr>
          <w:sz w:val="24"/>
          <w:szCs w:val="24"/>
        </w:rPr>
        <w:t>не препятствовать физическому лицу, представителям юридического лица</w:t>
      </w:r>
      <w:r w:rsidRPr="00924231">
        <w:rPr>
          <w:sz w:val="24"/>
          <w:szCs w:val="24"/>
        </w:rPr>
        <w:tab/>
        <w:t>или</w:t>
      </w:r>
      <w:r w:rsidRPr="00924231">
        <w:rPr>
          <w:sz w:val="24"/>
          <w:szCs w:val="24"/>
        </w:rPr>
        <w:tab/>
        <w:t>индивидуального предпринимателя присутствовать при проведении проверки, давать разъяснения по вопросам, относящимся к предмету проверки;</w:t>
      </w:r>
    </w:p>
    <w:p w:rsidR="00507428" w:rsidRPr="00924231" w:rsidRDefault="00432EEB" w:rsidP="00924231">
      <w:pPr>
        <w:pStyle w:val="2"/>
        <w:numPr>
          <w:ilvl w:val="0"/>
          <w:numId w:val="9"/>
        </w:numPr>
        <w:shd w:val="clear" w:color="auto" w:fill="auto"/>
        <w:tabs>
          <w:tab w:val="left" w:pos="697"/>
        </w:tabs>
        <w:spacing w:after="0" w:line="240" w:lineRule="auto"/>
        <w:ind w:right="20" w:firstLine="500"/>
        <w:jc w:val="both"/>
        <w:rPr>
          <w:sz w:val="24"/>
          <w:szCs w:val="24"/>
        </w:rPr>
      </w:pPr>
      <w:r w:rsidRPr="00924231">
        <w:rPr>
          <w:sz w:val="24"/>
          <w:szCs w:val="24"/>
        </w:rPr>
        <w:t>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507428" w:rsidRPr="00924231" w:rsidRDefault="00432EEB" w:rsidP="00924231">
      <w:pPr>
        <w:pStyle w:val="2"/>
        <w:numPr>
          <w:ilvl w:val="0"/>
          <w:numId w:val="9"/>
        </w:numPr>
        <w:shd w:val="clear" w:color="auto" w:fill="auto"/>
        <w:tabs>
          <w:tab w:val="left" w:pos="753"/>
        </w:tabs>
        <w:spacing w:after="0" w:line="240" w:lineRule="auto"/>
        <w:ind w:right="20" w:firstLine="500"/>
        <w:jc w:val="both"/>
        <w:rPr>
          <w:sz w:val="24"/>
          <w:szCs w:val="24"/>
        </w:rPr>
      </w:pPr>
      <w:r w:rsidRPr="00924231">
        <w:rPr>
          <w:sz w:val="24"/>
          <w:szCs w:val="24"/>
        </w:rPr>
        <w:t>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507428" w:rsidRPr="00924231" w:rsidRDefault="00432EEB" w:rsidP="00924231">
      <w:pPr>
        <w:pStyle w:val="2"/>
        <w:numPr>
          <w:ilvl w:val="0"/>
          <w:numId w:val="9"/>
        </w:numPr>
        <w:shd w:val="clear" w:color="auto" w:fill="auto"/>
        <w:tabs>
          <w:tab w:val="left" w:pos="2268"/>
          <w:tab w:val="left" w:pos="775"/>
        </w:tabs>
        <w:spacing w:after="0" w:line="240" w:lineRule="auto"/>
        <w:ind w:left="20" w:firstLine="500"/>
        <w:jc w:val="both"/>
        <w:rPr>
          <w:sz w:val="24"/>
          <w:szCs w:val="24"/>
        </w:rPr>
      </w:pPr>
      <w:r w:rsidRPr="00924231">
        <w:rPr>
          <w:sz w:val="24"/>
          <w:szCs w:val="24"/>
        </w:rPr>
        <w:t>оперативно</w:t>
      </w:r>
      <w:r w:rsidRPr="00924231">
        <w:rPr>
          <w:sz w:val="24"/>
          <w:szCs w:val="24"/>
        </w:rPr>
        <w:tab/>
        <w:t>рассматривать поступившие заявления и сообщения</w:t>
      </w:r>
    </w:p>
    <w:p w:rsidR="00507428" w:rsidRPr="00924231" w:rsidRDefault="00432EEB" w:rsidP="00924231">
      <w:pPr>
        <w:pStyle w:val="2"/>
        <w:shd w:val="clear" w:color="auto" w:fill="auto"/>
        <w:spacing w:after="55" w:line="240" w:lineRule="auto"/>
        <w:ind w:left="20" w:right="20"/>
        <w:jc w:val="both"/>
        <w:rPr>
          <w:sz w:val="24"/>
          <w:szCs w:val="24"/>
        </w:rPr>
      </w:pPr>
      <w:r w:rsidRPr="00924231">
        <w:rPr>
          <w:sz w:val="24"/>
          <w:szCs w:val="24"/>
        </w:rPr>
        <w:t xml:space="preserve">о фактах нарушений Норм и Правил по благоустройству и эксплуатации объектов благоустройства на территории </w:t>
      </w:r>
      <w:r w:rsidR="00AC5094">
        <w:rPr>
          <w:sz w:val="24"/>
          <w:szCs w:val="24"/>
        </w:rPr>
        <w:t>Новогоряновского сельского поселения</w:t>
      </w:r>
      <w:proofErr w:type="gramStart"/>
      <w:r w:rsidRPr="00924231">
        <w:rPr>
          <w:sz w:val="24"/>
          <w:szCs w:val="24"/>
        </w:rPr>
        <w:t xml:space="preserve"> .</w:t>
      </w:r>
      <w:proofErr w:type="gramEnd"/>
    </w:p>
    <w:p w:rsidR="00507428" w:rsidRPr="00924231" w:rsidRDefault="00432EEB" w:rsidP="00924231">
      <w:pPr>
        <w:pStyle w:val="60"/>
        <w:keepNext/>
        <w:keepLines/>
        <w:numPr>
          <w:ilvl w:val="0"/>
          <w:numId w:val="4"/>
        </w:numPr>
        <w:shd w:val="clear" w:color="auto" w:fill="auto"/>
        <w:tabs>
          <w:tab w:val="left" w:pos="881"/>
        </w:tabs>
        <w:spacing w:line="240" w:lineRule="auto"/>
        <w:ind w:left="20" w:right="20" w:firstLine="500"/>
        <w:rPr>
          <w:sz w:val="24"/>
          <w:szCs w:val="24"/>
        </w:rPr>
      </w:pPr>
      <w:bookmarkStart w:id="5" w:name="bookmark6"/>
      <w:r w:rsidRPr="00924231">
        <w:rPr>
          <w:sz w:val="24"/>
          <w:szCs w:val="24"/>
        </w:rPr>
        <w:t>Перечень оснований для отказа в осуществлении муниципального контроля.</w:t>
      </w:r>
      <w:bookmarkEnd w:id="5"/>
    </w:p>
    <w:p w:rsidR="00507428" w:rsidRPr="00924231" w:rsidRDefault="00432EEB" w:rsidP="00924231">
      <w:pPr>
        <w:pStyle w:val="2"/>
        <w:shd w:val="clear" w:color="auto" w:fill="auto"/>
        <w:spacing w:after="0" w:line="240" w:lineRule="auto"/>
        <w:ind w:left="20" w:firstLine="500"/>
        <w:jc w:val="both"/>
        <w:rPr>
          <w:sz w:val="24"/>
          <w:szCs w:val="24"/>
        </w:rPr>
      </w:pPr>
      <w:r w:rsidRPr="00924231">
        <w:rPr>
          <w:sz w:val="24"/>
          <w:szCs w:val="24"/>
        </w:rPr>
        <w:t>2.4.1 Основанием для отказа для предоставления услуги являются:</w:t>
      </w:r>
    </w:p>
    <w:p w:rsidR="00507428" w:rsidRPr="00924231" w:rsidRDefault="00432EEB" w:rsidP="00924231">
      <w:pPr>
        <w:pStyle w:val="2"/>
        <w:shd w:val="clear" w:color="auto" w:fill="auto"/>
        <w:spacing w:after="0" w:line="240" w:lineRule="auto"/>
        <w:ind w:left="20" w:right="20" w:firstLine="500"/>
        <w:jc w:val="both"/>
        <w:rPr>
          <w:sz w:val="24"/>
          <w:szCs w:val="24"/>
        </w:rPr>
      </w:pPr>
      <w:r w:rsidRPr="00924231">
        <w:rPr>
          <w:sz w:val="24"/>
          <w:szCs w:val="24"/>
        </w:rPr>
        <w:t>-обращения и заявления, не позволяющие установить лицо, обратившееся в администрацию;</w:t>
      </w:r>
    </w:p>
    <w:p w:rsidR="00507428" w:rsidRPr="00924231" w:rsidRDefault="00432EEB" w:rsidP="00924231">
      <w:pPr>
        <w:pStyle w:val="2"/>
        <w:shd w:val="clear" w:color="auto" w:fill="auto"/>
        <w:spacing w:after="57" w:line="240" w:lineRule="auto"/>
        <w:ind w:left="20" w:right="20" w:firstLine="500"/>
        <w:jc w:val="both"/>
        <w:rPr>
          <w:sz w:val="24"/>
          <w:szCs w:val="24"/>
        </w:rPr>
      </w:pPr>
      <w:proofErr w:type="gramStart"/>
      <w:r w:rsidRPr="00924231">
        <w:rPr>
          <w:sz w:val="24"/>
          <w:szCs w:val="24"/>
        </w:rPr>
        <w:t xml:space="preserve">-обращения и заявления, не содержащие сведений о фактах нарушения Норм и Правил по благоустройству и эксплуатации объектов благоустройства на территории </w:t>
      </w:r>
      <w:r w:rsidR="00AC5094">
        <w:rPr>
          <w:sz w:val="24"/>
          <w:szCs w:val="24"/>
        </w:rPr>
        <w:t>Новогоряновского сельского поселения</w:t>
      </w:r>
      <w:r w:rsidRPr="00924231">
        <w:rPr>
          <w:sz w:val="24"/>
          <w:szCs w:val="24"/>
        </w:rPr>
        <w:t xml:space="preserve">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07428" w:rsidRPr="00924231" w:rsidRDefault="00432EEB" w:rsidP="00924231">
      <w:pPr>
        <w:pStyle w:val="60"/>
        <w:keepNext/>
        <w:keepLines/>
        <w:numPr>
          <w:ilvl w:val="0"/>
          <w:numId w:val="4"/>
        </w:numPr>
        <w:shd w:val="clear" w:color="auto" w:fill="auto"/>
        <w:tabs>
          <w:tab w:val="left" w:pos="968"/>
        </w:tabs>
        <w:spacing w:after="63" w:line="240" w:lineRule="auto"/>
        <w:ind w:left="20" w:right="20" w:firstLine="500"/>
        <w:rPr>
          <w:sz w:val="24"/>
          <w:szCs w:val="24"/>
        </w:rPr>
      </w:pPr>
      <w:bookmarkStart w:id="6" w:name="bookmark7"/>
      <w:r w:rsidRPr="00924231">
        <w:rPr>
          <w:sz w:val="24"/>
          <w:szCs w:val="24"/>
        </w:rPr>
        <w:t>Требования к местам исполнения услуги по осуществлению муниципального контроля</w:t>
      </w:r>
      <w:bookmarkEnd w:id="6"/>
    </w:p>
    <w:p w:rsidR="00507428" w:rsidRPr="00924231" w:rsidRDefault="00432EEB" w:rsidP="00924231">
      <w:pPr>
        <w:pStyle w:val="2"/>
        <w:numPr>
          <w:ilvl w:val="0"/>
          <w:numId w:val="10"/>
        </w:numPr>
        <w:shd w:val="clear" w:color="auto" w:fill="auto"/>
        <w:tabs>
          <w:tab w:val="left" w:pos="2200"/>
        </w:tabs>
        <w:spacing w:after="0" w:line="240" w:lineRule="auto"/>
        <w:ind w:left="20" w:right="20" w:firstLine="500"/>
        <w:jc w:val="both"/>
        <w:rPr>
          <w:sz w:val="24"/>
          <w:szCs w:val="24"/>
        </w:rPr>
      </w:pPr>
      <w:r w:rsidRPr="00924231">
        <w:rPr>
          <w:sz w:val="24"/>
          <w:szCs w:val="24"/>
        </w:rPr>
        <w:t>Помещения</w:t>
      </w:r>
      <w:r w:rsidRPr="00924231">
        <w:rPr>
          <w:sz w:val="24"/>
          <w:szCs w:val="24"/>
        </w:rPr>
        <w:tab/>
        <w:t xml:space="preserve">для предоставления услуги по осуществлению муниципального контроля размещаются на 1-ых этажах здания. На территории, </w:t>
      </w:r>
      <w:r w:rsidRPr="00924231">
        <w:rPr>
          <w:sz w:val="24"/>
          <w:szCs w:val="24"/>
        </w:rPr>
        <w:lastRenderedPageBreak/>
        <w:t>прилегающей к месторасположению помещений, оборудуются места для парковки автотранспортных средств.</w:t>
      </w:r>
    </w:p>
    <w:p w:rsidR="00507428" w:rsidRPr="00924231" w:rsidRDefault="00432EEB" w:rsidP="00924231">
      <w:pPr>
        <w:pStyle w:val="2"/>
        <w:numPr>
          <w:ilvl w:val="0"/>
          <w:numId w:val="10"/>
        </w:numPr>
        <w:shd w:val="clear" w:color="auto" w:fill="auto"/>
        <w:tabs>
          <w:tab w:val="left" w:pos="1011"/>
        </w:tabs>
        <w:spacing w:after="0" w:line="240" w:lineRule="auto"/>
        <w:ind w:left="20" w:right="20" w:firstLine="500"/>
        <w:jc w:val="both"/>
        <w:rPr>
          <w:sz w:val="24"/>
          <w:szCs w:val="24"/>
        </w:rPr>
      </w:pPr>
      <w:r w:rsidRPr="00924231">
        <w:rPr>
          <w:sz w:val="24"/>
          <w:szCs w:val="24"/>
        </w:rPr>
        <w:t>Вход и выход из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07428" w:rsidRPr="00924231" w:rsidRDefault="00432EEB" w:rsidP="00924231">
      <w:pPr>
        <w:pStyle w:val="2"/>
        <w:numPr>
          <w:ilvl w:val="0"/>
          <w:numId w:val="10"/>
        </w:numPr>
        <w:shd w:val="clear" w:color="auto" w:fill="auto"/>
        <w:tabs>
          <w:tab w:val="left" w:pos="1139"/>
        </w:tabs>
        <w:spacing w:after="0" w:line="240" w:lineRule="auto"/>
        <w:ind w:left="20" w:right="20" w:firstLine="500"/>
        <w:jc w:val="both"/>
        <w:rPr>
          <w:sz w:val="24"/>
          <w:szCs w:val="24"/>
        </w:rPr>
      </w:pPr>
      <w:r w:rsidRPr="00924231">
        <w:rPr>
          <w:sz w:val="24"/>
          <w:szCs w:val="24"/>
        </w:rPr>
        <w:t>Места для консультирования и ожидания подачи заявления оборудуются: средствами пожаротушения и средствами оказания первой медицинской помощи; системой охраны; местами общего пользования (туалетными комнатами);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507428" w:rsidRPr="00924231" w:rsidRDefault="00432EEB" w:rsidP="00924231">
      <w:pPr>
        <w:pStyle w:val="2"/>
        <w:numPr>
          <w:ilvl w:val="0"/>
          <w:numId w:val="10"/>
        </w:numPr>
        <w:shd w:val="clear" w:color="auto" w:fill="auto"/>
        <w:tabs>
          <w:tab w:val="left" w:pos="1835"/>
        </w:tabs>
        <w:spacing w:after="60" w:line="240" w:lineRule="auto"/>
        <w:ind w:left="20" w:right="20" w:firstLine="500"/>
        <w:jc w:val="both"/>
        <w:rPr>
          <w:sz w:val="24"/>
          <w:szCs w:val="24"/>
        </w:rPr>
      </w:pPr>
      <w:r w:rsidRPr="00924231">
        <w:rPr>
          <w:sz w:val="24"/>
          <w:szCs w:val="24"/>
        </w:rPr>
        <w:t>Рабочие</w:t>
      </w:r>
      <w:r w:rsidRPr="00924231">
        <w:rPr>
          <w:sz w:val="24"/>
          <w:szCs w:val="24"/>
        </w:rPr>
        <w:tab/>
        <w:t>места специалистов, ответственных за осуществление муниципального контроля, оборудуются компьютерами и оргтехникой.</w:t>
      </w:r>
    </w:p>
    <w:p w:rsidR="00507428" w:rsidRPr="00924231" w:rsidRDefault="00432EEB" w:rsidP="00924231">
      <w:pPr>
        <w:pStyle w:val="60"/>
        <w:keepNext/>
        <w:keepLines/>
        <w:numPr>
          <w:ilvl w:val="0"/>
          <w:numId w:val="4"/>
        </w:numPr>
        <w:shd w:val="clear" w:color="auto" w:fill="auto"/>
        <w:tabs>
          <w:tab w:val="left" w:pos="1555"/>
        </w:tabs>
        <w:spacing w:line="240" w:lineRule="auto"/>
        <w:ind w:left="800" w:right="20"/>
        <w:jc w:val="left"/>
        <w:rPr>
          <w:sz w:val="24"/>
          <w:szCs w:val="24"/>
        </w:rPr>
      </w:pPr>
      <w:bookmarkStart w:id="7" w:name="bookmark8"/>
      <w:r w:rsidRPr="00924231">
        <w:rPr>
          <w:sz w:val="24"/>
          <w:szCs w:val="24"/>
        </w:rPr>
        <w:t>Другие</w:t>
      </w:r>
      <w:r w:rsidRPr="00924231">
        <w:rPr>
          <w:sz w:val="24"/>
          <w:szCs w:val="24"/>
        </w:rPr>
        <w:tab/>
        <w:t>положения, характеризующие требования к проведению муниципального контроля</w:t>
      </w:r>
      <w:bookmarkEnd w:id="7"/>
    </w:p>
    <w:p w:rsidR="00507428" w:rsidRPr="00924231" w:rsidRDefault="00432EEB" w:rsidP="00924231">
      <w:pPr>
        <w:pStyle w:val="2"/>
        <w:shd w:val="clear" w:color="auto" w:fill="auto"/>
        <w:spacing w:after="60" w:line="240" w:lineRule="auto"/>
        <w:ind w:left="20" w:firstLine="500"/>
        <w:jc w:val="both"/>
        <w:rPr>
          <w:sz w:val="24"/>
          <w:szCs w:val="24"/>
        </w:rPr>
      </w:pPr>
      <w:r w:rsidRPr="00924231">
        <w:rPr>
          <w:sz w:val="24"/>
          <w:szCs w:val="24"/>
        </w:rPr>
        <w:t>Муниципальный контроль осуществляется на бесплатной основе.</w:t>
      </w:r>
    </w:p>
    <w:p w:rsidR="00507428" w:rsidRPr="00924231" w:rsidRDefault="00432EEB" w:rsidP="00924231">
      <w:pPr>
        <w:pStyle w:val="60"/>
        <w:keepNext/>
        <w:keepLines/>
        <w:numPr>
          <w:ilvl w:val="0"/>
          <w:numId w:val="4"/>
        </w:numPr>
        <w:shd w:val="clear" w:color="auto" w:fill="auto"/>
        <w:tabs>
          <w:tab w:val="left" w:pos="934"/>
        </w:tabs>
        <w:spacing w:line="240" w:lineRule="auto"/>
        <w:ind w:left="20" w:right="20" w:firstLine="500"/>
        <w:rPr>
          <w:sz w:val="24"/>
          <w:szCs w:val="24"/>
        </w:rPr>
      </w:pPr>
      <w:bookmarkStart w:id="8" w:name="bookmark9"/>
      <w:r w:rsidRPr="00924231">
        <w:rPr>
          <w:sz w:val="24"/>
          <w:szCs w:val="24"/>
        </w:rPr>
        <w:t>Документы, необходимые для осуществления муниципального контроля:</w:t>
      </w:r>
      <w:bookmarkEnd w:id="8"/>
    </w:p>
    <w:p w:rsidR="00507428" w:rsidRPr="00924231" w:rsidRDefault="00432EEB" w:rsidP="008B0F03">
      <w:pPr>
        <w:pStyle w:val="2"/>
        <w:shd w:val="clear" w:color="auto" w:fill="auto"/>
        <w:spacing w:after="0" w:line="240" w:lineRule="auto"/>
        <w:ind w:left="20" w:right="20" w:firstLine="500"/>
        <w:jc w:val="both"/>
        <w:rPr>
          <w:sz w:val="24"/>
          <w:szCs w:val="24"/>
        </w:rPr>
      </w:pPr>
      <w:r w:rsidRPr="00924231">
        <w:rPr>
          <w:sz w:val="24"/>
          <w:szCs w:val="24"/>
        </w:rPr>
        <w:t>Осуществление муниципального контроля в отношении юридических лиц осуществляется в соответствии с годовым планом, утверждаемым руководителем Уполномоченного органа, в отношении физических ли</w:t>
      </w:r>
      <w:proofErr w:type="gramStart"/>
      <w:r w:rsidRPr="00924231">
        <w:rPr>
          <w:sz w:val="24"/>
          <w:szCs w:val="24"/>
        </w:rPr>
        <w:t>ц-</w:t>
      </w:r>
      <w:proofErr w:type="gramEnd"/>
      <w:r w:rsidRPr="00924231">
        <w:rPr>
          <w:sz w:val="24"/>
          <w:szCs w:val="24"/>
        </w:rPr>
        <w:t xml:space="preserve"> по</w:t>
      </w:r>
      <w:r w:rsidR="008B0F03">
        <w:rPr>
          <w:sz w:val="24"/>
          <w:szCs w:val="24"/>
        </w:rPr>
        <w:t xml:space="preserve"> </w:t>
      </w:r>
      <w:r w:rsidRPr="00924231">
        <w:rPr>
          <w:sz w:val="24"/>
          <w:szCs w:val="24"/>
        </w:rPr>
        <w:t>мере поступления обращений о нарушении закона.</w:t>
      </w:r>
    </w:p>
    <w:p w:rsidR="00507428" w:rsidRPr="00924231" w:rsidRDefault="00432EEB" w:rsidP="00924231">
      <w:pPr>
        <w:pStyle w:val="2"/>
        <w:shd w:val="clear" w:color="auto" w:fill="auto"/>
        <w:spacing w:after="0" w:line="240" w:lineRule="auto"/>
        <w:ind w:left="20" w:firstLine="480"/>
        <w:jc w:val="both"/>
        <w:rPr>
          <w:sz w:val="24"/>
          <w:szCs w:val="24"/>
        </w:rPr>
      </w:pPr>
      <w:r w:rsidRPr="00924231">
        <w:rPr>
          <w:sz w:val="24"/>
          <w:szCs w:val="24"/>
        </w:rPr>
        <w:t>Внеплановые проверки проводятся на основании:</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 xml:space="preserve">-предписаний Администрации </w:t>
      </w:r>
      <w:r w:rsidR="008B0F03">
        <w:rPr>
          <w:sz w:val="24"/>
          <w:szCs w:val="24"/>
        </w:rPr>
        <w:t>Новогоряновского сельского поселения</w:t>
      </w:r>
      <w:r w:rsidRPr="00924231">
        <w:rPr>
          <w:sz w:val="24"/>
          <w:szCs w:val="24"/>
        </w:rPr>
        <w:t xml:space="preserve"> об устранении ранее выявленных нарушений Норм и Правил по благоустройству и эксплуатации объектов благоустройства на территории </w:t>
      </w:r>
      <w:r w:rsidR="008B0F03">
        <w:rPr>
          <w:sz w:val="24"/>
          <w:szCs w:val="24"/>
        </w:rPr>
        <w:t>Новогоряновского сельского поселения.</w:t>
      </w:r>
    </w:p>
    <w:p w:rsidR="00507428" w:rsidRPr="00924231" w:rsidRDefault="00432EEB" w:rsidP="00924231">
      <w:pPr>
        <w:pStyle w:val="2"/>
        <w:shd w:val="clear" w:color="auto" w:fill="auto"/>
        <w:spacing w:after="60" w:line="240" w:lineRule="auto"/>
        <w:ind w:left="20" w:right="20" w:firstLine="480"/>
        <w:jc w:val="both"/>
        <w:rPr>
          <w:sz w:val="24"/>
          <w:szCs w:val="24"/>
        </w:rPr>
      </w:pPr>
      <w:r w:rsidRPr="00924231">
        <w:rPr>
          <w:sz w:val="24"/>
          <w:szCs w:val="24"/>
        </w:rPr>
        <w:t xml:space="preserve">-документов и иных доказательств, свидетельствующих о наличии признаков нарушений Норм и Правил по благоустройству и эксплуатации объектов благоустройства на территории </w:t>
      </w:r>
      <w:r w:rsidR="008B0F03">
        <w:rPr>
          <w:sz w:val="24"/>
          <w:szCs w:val="24"/>
        </w:rPr>
        <w:t>Новогоряновского сельского поселения</w:t>
      </w:r>
      <w:r w:rsidR="008B0F03" w:rsidRPr="00924231">
        <w:rPr>
          <w:sz w:val="24"/>
          <w:szCs w:val="24"/>
        </w:rPr>
        <w:t xml:space="preserve"> </w:t>
      </w:r>
      <w:r w:rsidRPr="00924231">
        <w:rPr>
          <w:sz w:val="24"/>
          <w:szCs w:val="24"/>
        </w:rPr>
        <w:t>полученных от органов государственной власти, органов местного самоуправления, организаций и граждан.</w:t>
      </w:r>
    </w:p>
    <w:p w:rsidR="00507428" w:rsidRPr="00924231" w:rsidRDefault="00432EEB" w:rsidP="00924231">
      <w:pPr>
        <w:pStyle w:val="21"/>
        <w:shd w:val="clear" w:color="auto" w:fill="auto"/>
        <w:spacing w:before="0" w:line="240" w:lineRule="auto"/>
        <w:ind w:left="20" w:firstLine="480"/>
        <w:jc w:val="both"/>
        <w:rPr>
          <w:sz w:val="24"/>
          <w:szCs w:val="24"/>
        </w:rPr>
      </w:pPr>
      <w:r w:rsidRPr="00924231">
        <w:rPr>
          <w:sz w:val="24"/>
          <w:szCs w:val="24"/>
        </w:rPr>
        <w:t>Раздел 3. Административные процедуры</w:t>
      </w:r>
    </w:p>
    <w:p w:rsidR="00507428" w:rsidRPr="00924231" w:rsidRDefault="00432EEB" w:rsidP="00924231">
      <w:pPr>
        <w:pStyle w:val="21"/>
        <w:numPr>
          <w:ilvl w:val="0"/>
          <w:numId w:val="11"/>
        </w:numPr>
        <w:shd w:val="clear" w:color="auto" w:fill="auto"/>
        <w:tabs>
          <w:tab w:val="left" w:pos="1079"/>
        </w:tabs>
        <w:spacing w:before="0" w:line="240" w:lineRule="auto"/>
        <w:ind w:left="800" w:right="840" w:hanging="300"/>
        <w:rPr>
          <w:sz w:val="24"/>
          <w:szCs w:val="24"/>
        </w:rPr>
      </w:pPr>
      <w:r w:rsidRPr="00924231">
        <w:rPr>
          <w:sz w:val="24"/>
          <w:szCs w:val="24"/>
        </w:rPr>
        <w:t>Описание последовательности административных действий при осуществлении муниципального контроля:</w:t>
      </w:r>
    </w:p>
    <w:p w:rsidR="00507428" w:rsidRPr="00924231" w:rsidRDefault="00432EEB" w:rsidP="00924231">
      <w:pPr>
        <w:pStyle w:val="2"/>
        <w:shd w:val="clear" w:color="auto" w:fill="auto"/>
        <w:spacing w:after="0" w:line="240" w:lineRule="auto"/>
        <w:ind w:left="20" w:firstLine="480"/>
        <w:jc w:val="both"/>
        <w:rPr>
          <w:sz w:val="24"/>
          <w:szCs w:val="24"/>
        </w:rPr>
      </w:pPr>
      <w:r w:rsidRPr="00924231">
        <w:rPr>
          <w:sz w:val="24"/>
          <w:szCs w:val="24"/>
        </w:rPr>
        <w:t>3.1.1.Основанием для подготовки к проведению проверки являются:</w:t>
      </w:r>
    </w:p>
    <w:p w:rsidR="00507428" w:rsidRPr="00924231" w:rsidRDefault="00432EEB" w:rsidP="00924231">
      <w:pPr>
        <w:pStyle w:val="2"/>
        <w:shd w:val="clear" w:color="auto" w:fill="auto"/>
        <w:spacing w:after="0" w:line="240" w:lineRule="auto"/>
        <w:ind w:left="20" w:firstLine="480"/>
        <w:jc w:val="both"/>
        <w:rPr>
          <w:sz w:val="24"/>
          <w:szCs w:val="24"/>
        </w:rPr>
      </w:pPr>
      <w:r w:rsidRPr="00924231">
        <w:rPr>
          <w:sz w:val="24"/>
          <w:szCs w:val="24"/>
        </w:rPr>
        <w:t>-план проведения проверок;</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 xml:space="preserve">-поступившие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Норм и Правил по благоустройству и эксплуатации объектов благоустройства на территории </w:t>
      </w:r>
      <w:r w:rsidR="008B0F03">
        <w:rPr>
          <w:sz w:val="24"/>
          <w:szCs w:val="24"/>
        </w:rPr>
        <w:t>Новогоряновского сельского поселения</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 xml:space="preserve">-выявленные признаки нарушения Норм и Правил по благоустройству и эксплуатации объектов благоустройства на территории </w:t>
      </w:r>
      <w:r w:rsidR="008B0F03">
        <w:rPr>
          <w:sz w:val="24"/>
          <w:szCs w:val="24"/>
        </w:rPr>
        <w:t>Новогоряновского сельского поселения</w:t>
      </w:r>
    </w:p>
    <w:p w:rsidR="00507428" w:rsidRPr="00924231" w:rsidRDefault="00432EEB" w:rsidP="00924231">
      <w:pPr>
        <w:pStyle w:val="2"/>
        <w:shd w:val="clear" w:color="auto" w:fill="auto"/>
        <w:spacing w:after="0" w:line="240" w:lineRule="auto"/>
        <w:ind w:left="20" w:firstLine="480"/>
        <w:jc w:val="both"/>
        <w:rPr>
          <w:sz w:val="24"/>
          <w:szCs w:val="24"/>
        </w:rPr>
      </w:pPr>
      <w:r w:rsidRPr="00924231">
        <w:rPr>
          <w:sz w:val="24"/>
          <w:szCs w:val="24"/>
        </w:rPr>
        <w:t>-требования, установленные муниципальными правовыми актами.</w:t>
      </w:r>
    </w:p>
    <w:p w:rsidR="00507428" w:rsidRPr="00924231" w:rsidRDefault="00432EEB" w:rsidP="00924231">
      <w:pPr>
        <w:pStyle w:val="2"/>
        <w:numPr>
          <w:ilvl w:val="0"/>
          <w:numId w:val="12"/>
        </w:numPr>
        <w:shd w:val="clear" w:color="auto" w:fill="auto"/>
        <w:tabs>
          <w:tab w:val="left" w:pos="2337"/>
        </w:tabs>
        <w:spacing w:after="0" w:line="240" w:lineRule="auto"/>
        <w:ind w:left="20" w:right="20" w:firstLine="480"/>
        <w:jc w:val="both"/>
        <w:rPr>
          <w:sz w:val="24"/>
          <w:szCs w:val="24"/>
        </w:rPr>
      </w:pPr>
      <w:r w:rsidRPr="00924231">
        <w:rPr>
          <w:sz w:val="24"/>
          <w:szCs w:val="24"/>
        </w:rPr>
        <w:t>Предоставление</w:t>
      </w:r>
      <w:r w:rsidRPr="00924231">
        <w:rPr>
          <w:sz w:val="24"/>
          <w:szCs w:val="24"/>
        </w:rPr>
        <w:tab/>
        <w:t>услуги включает в себя следующие административные процедуры:</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-подготовка и утверждение плана проверок (в случае проведения плановой проверки);</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-подготовка распоряжения о проведении проверки и уведомление о проведении проверки;</w:t>
      </w:r>
    </w:p>
    <w:p w:rsidR="00507428" w:rsidRPr="00924231" w:rsidRDefault="00432EEB" w:rsidP="00924231">
      <w:pPr>
        <w:pStyle w:val="2"/>
        <w:shd w:val="clear" w:color="auto" w:fill="auto"/>
        <w:spacing w:after="0" w:line="240" w:lineRule="auto"/>
        <w:ind w:left="20" w:firstLine="480"/>
        <w:jc w:val="both"/>
        <w:rPr>
          <w:sz w:val="24"/>
          <w:szCs w:val="24"/>
        </w:rPr>
      </w:pPr>
      <w:r w:rsidRPr="00924231">
        <w:rPr>
          <w:sz w:val="24"/>
          <w:szCs w:val="24"/>
        </w:rPr>
        <w:t>-проведение проверки;</w:t>
      </w:r>
    </w:p>
    <w:p w:rsidR="00507428" w:rsidRPr="00924231" w:rsidRDefault="00432EEB" w:rsidP="00924231">
      <w:pPr>
        <w:pStyle w:val="2"/>
        <w:shd w:val="clear" w:color="auto" w:fill="auto"/>
        <w:spacing w:after="0" w:line="240" w:lineRule="auto"/>
        <w:ind w:left="20" w:firstLine="480"/>
        <w:jc w:val="both"/>
        <w:rPr>
          <w:sz w:val="24"/>
          <w:szCs w:val="24"/>
        </w:rPr>
      </w:pPr>
      <w:r w:rsidRPr="00924231">
        <w:rPr>
          <w:sz w:val="24"/>
          <w:szCs w:val="24"/>
        </w:rPr>
        <w:t>-составление акта проверки;</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-составление протокола об административном правонарушении (при наличии оснований) и передача его в административную комиссию;</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 xml:space="preserve">-выдача предписаний об устранении нарушений требований, установленных </w:t>
      </w:r>
      <w:r w:rsidRPr="00924231">
        <w:rPr>
          <w:sz w:val="24"/>
          <w:szCs w:val="24"/>
        </w:rPr>
        <w:lastRenderedPageBreak/>
        <w:t>муниципальными правовыми актами;</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w:t>
      </w:r>
      <w:proofErr w:type="gramStart"/>
      <w:r w:rsidRPr="00924231">
        <w:rPr>
          <w:sz w:val="24"/>
          <w:szCs w:val="24"/>
        </w:rPr>
        <w:t>контроль за</w:t>
      </w:r>
      <w:proofErr w:type="gramEnd"/>
      <w:r w:rsidRPr="00924231">
        <w:rPr>
          <w:sz w:val="24"/>
          <w:szCs w:val="24"/>
        </w:rPr>
        <w:t xml:space="preserve"> устранением нарушений требований мун</w:t>
      </w:r>
      <w:r w:rsidRPr="00924231">
        <w:rPr>
          <w:rStyle w:val="1"/>
          <w:sz w:val="24"/>
          <w:szCs w:val="24"/>
        </w:rPr>
        <w:t>ици</w:t>
      </w:r>
      <w:r w:rsidRPr="00924231">
        <w:rPr>
          <w:sz w:val="24"/>
          <w:szCs w:val="24"/>
        </w:rPr>
        <w:t>пальных правовых актов в соответствии с выданными предписаниями.</w:t>
      </w:r>
    </w:p>
    <w:p w:rsidR="00507428" w:rsidRPr="00924231" w:rsidRDefault="00432EEB" w:rsidP="00924231">
      <w:pPr>
        <w:pStyle w:val="2"/>
        <w:numPr>
          <w:ilvl w:val="0"/>
          <w:numId w:val="12"/>
        </w:numPr>
        <w:shd w:val="clear" w:color="auto" w:fill="auto"/>
        <w:tabs>
          <w:tab w:val="left" w:pos="986"/>
        </w:tabs>
        <w:spacing w:after="0" w:line="240" w:lineRule="auto"/>
        <w:ind w:left="20" w:firstLine="480"/>
        <w:jc w:val="both"/>
        <w:rPr>
          <w:sz w:val="24"/>
          <w:szCs w:val="24"/>
        </w:rPr>
      </w:pPr>
      <w:r w:rsidRPr="00924231">
        <w:rPr>
          <w:sz w:val="24"/>
          <w:szCs w:val="24"/>
        </w:rPr>
        <w:t>Подготовка и утверждение плана проверок:</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 xml:space="preserve">Для осуществления ежегодного планового муниципального контроля постановлением главы администрации </w:t>
      </w:r>
      <w:r w:rsidR="008B0F03">
        <w:rPr>
          <w:sz w:val="24"/>
          <w:szCs w:val="24"/>
        </w:rPr>
        <w:t>Новогоряновского сельского поселения</w:t>
      </w:r>
      <w:r w:rsidR="008B0F03" w:rsidRPr="00924231">
        <w:rPr>
          <w:sz w:val="24"/>
          <w:szCs w:val="24"/>
        </w:rPr>
        <w:t xml:space="preserve"> </w:t>
      </w:r>
      <w:r w:rsidR="008B0F03">
        <w:rPr>
          <w:sz w:val="24"/>
          <w:szCs w:val="24"/>
        </w:rPr>
        <w:t>Тейковского</w:t>
      </w:r>
      <w:r w:rsidRPr="00924231">
        <w:rPr>
          <w:sz w:val="24"/>
          <w:szCs w:val="24"/>
        </w:rPr>
        <w:t xml:space="preserve"> муниципального района </w:t>
      </w:r>
      <w:r w:rsidR="008B0F03">
        <w:rPr>
          <w:sz w:val="24"/>
          <w:szCs w:val="24"/>
        </w:rPr>
        <w:t>Ивановской</w:t>
      </w:r>
      <w:r w:rsidRPr="00924231">
        <w:rPr>
          <w:sz w:val="24"/>
          <w:szCs w:val="24"/>
        </w:rPr>
        <w:t xml:space="preserve"> области утверждается план проведения проверок органами муниципального контроля на соответствующий год.</w:t>
      </w:r>
    </w:p>
    <w:p w:rsidR="00507428" w:rsidRPr="00924231" w:rsidRDefault="00432EEB" w:rsidP="00924231">
      <w:pPr>
        <w:pStyle w:val="2"/>
        <w:shd w:val="clear" w:color="auto" w:fill="auto"/>
        <w:spacing w:after="0" w:line="240" w:lineRule="auto"/>
        <w:ind w:left="20" w:firstLine="480"/>
        <w:jc w:val="both"/>
        <w:rPr>
          <w:sz w:val="24"/>
          <w:szCs w:val="24"/>
        </w:rPr>
      </w:pPr>
      <w:r w:rsidRPr="00924231">
        <w:rPr>
          <w:sz w:val="24"/>
          <w:szCs w:val="24"/>
        </w:rPr>
        <w:t>В ежегодных планах проведения плановых проверок указываются следующие сведения:</w:t>
      </w:r>
    </w:p>
    <w:p w:rsidR="00507428" w:rsidRPr="00924231" w:rsidRDefault="00432EEB" w:rsidP="00924231">
      <w:pPr>
        <w:pStyle w:val="2"/>
        <w:shd w:val="clear" w:color="auto" w:fill="auto"/>
        <w:spacing w:after="0" w:line="240" w:lineRule="auto"/>
        <w:ind w:left="20" w:right="20"/>
        <w:jc w:val="both"/>
        <w:rPr>
          <w:sz w:val="24"/>
          <w:szCs w:val="24"/>
        </w:rPr>
      </w:pPr>
      <w:r w:rsidRPr="00924231">
        <w:rPr>
          <w:sz w:val="24"/>
          <w:szCs w:val="24"/>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507428" w:rsidRPr="00924231" w:rsidRDefault="00432EEB" w:rsidP="00924231">
      <w:pPr>
        <w:pStyle w:val="2"/>
        <w:shd w:val="clear" w:color="auto" w:fill="auto"/>
        <w:spacing w:after="0" w:line="240" w:lineRule="auto"/>
        <w:ind w:left="20"/>
        <w:jc w:val="both"/>
        <w:rPr>
          <w:sz w:val="24"/>
          <w:szCs w:val="24"/>
        </w:rPr>
      </w:pPr>
      <w:r w:rsidRPr="00924231">
        <w:rPr>
          <w:sz w:val="24"/>
          <w:szCs w:val="24"/>
        </w:rPr>
        <w:t>-цель и основание проведения каждой плановой проверки;</w:t>
      </w:r>
    </w:p>
    <w:p w:rsidR="00507428" w:rsidRPr="00924231" w:rsidRDefault="00432EEB" w:rsidP="00924231">
      <w:pPr>
        <w:pStyle w:val="2"/>
        <w:shd w:val="clear" w:color="auto" w:fill="auto"/>
        <w:spacing w:after="0" w:line="240" w:lineRule="auto"/>
        <w:ind w:left="20"/>
        <w:jc w:val="both"/>
        <w:rPr>
          <w:sz w:val="24"/>
          <w:szCs w:val="24"/>
        </w:rPr>
      </w:pPr>
      <w:r w:rsidRPr="00924231">
        <w:rPr>
          <w:sz w:val="24"/>
          <w:szCs w:val="24"/>
        </w:rPr>
        <w:t>-дата и сроки проведения каждой плановой проверки;</w:t>
      </w:r>
    </w:p>
    <w:p w:rsidR="00507428" w:rsidRPr="00924231" w:rsidRDefault="00432EEB" w:rsidP="00924231">
      <w:pPr>
        <w:pStyle w:val="2"/>
        <w:shd w:val="clear" w:color="auto" w:fill="auto"/>
        <w:spacing w:after="0" w:line="240" w:lineRule="auto"/>
        <w:ind w:left="20" w:right="20"/>
        <w:jc w:val="both"/>
        <w:rPr>
          <w:sz w:val="24"/>
          <w:szCs w:val="24"/>
        </w:rPr>
      </w:pPr>
      <w:r w:rsidRPr="00924231">
        <w:rPr>
          <w:sz w:val="24"/>
          <w:szCs w:val="24"/>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 xml:space="preserve">В срок до 1 сентября года, предшествующего году проведения плановых проверок, проект ежегодного плана направляется </w:t>
      </w:r>
      <w:r w:rsidR="008B0F03">
        <w:rPr>
          <w:sz w:val="24"/>
          <w:szCs w:val="24"/>
        </w:rPr>
        <w:t xml:space="preserve">в </w:t>
      </w:r>
      <w:proofErr w:type="spellStart"/>
      <w:r w:rsidR="008B0F03">
        <w:rPr>
          <w:sz w:val="24"/>
          <w:szCs w:val="24"/>
        </w:rPr>
        <w:t>Тейковскую</w:t>
      </w:r>
      <w:proofErr w:type="spellEnd"/>
      <w:r w:rsidR="008B0F03">
        <w:rPr>
          <w:sz w:val="24"/>
          <w:szCs w:val="24"/>
        </w:rPr>
        <w:t xml:space="preserve"> межрайонную </w:t>
      </w:r>
      <w:r w:rsidRPr="00924231">
        <w:rPr>
          <w:sz w:val="24"/>
          <w:szCs w:val="24"/>
        </w:rPr>
        <w:t xml:space="preserve"> прокуратуру в порядке и по форме, установленной Правительством Российской Федерации.</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 xml:space="preserve">По итогам рассмотрения предложений органов прокуратуры и в срок до 1 ноября года, предшествующего году проведения плановых проверок, администрацией </w:t>
      </w:r>
      <w:r w:rsidR="008B0F03">
        <w:rPr>
          <w:sz w:val="24"/>
          <w:szCs w:val="24"/>
        </w:rPr>
        <w:t xml:space="preserve">в </w:t>
      </w:r>
      <w:proofErr w:type="spellStart"/>
      <w:r w:rsidR="008B0F03">
        <w:rPr>
          <w:sz w:val="24"/>
          <w:szCs w:val="24"/>
        </w:rPr>
        <w:t>Тейковскую</w:t>
      </w:r>
      <w:proofErr w:type="spellEnd"/>
      <w:r w:rsidR="008B0F03">
        <w:rPr>
          <w:sz w:val="24"/>
          <w:szCs w:val="24"/>
        </w:rPr>
        <w:t xml:space="preserve"> межрайонную </w:t>
      </w:r>
      <w:r w:rsidRPr="00924231">
        <w:rPr>
          <w:sz w:val="24"/>
          <w:szCs w:val="24"/>
        </w:rPr>
        <w:t xml:space="preserve"> прокуратуру направляется постановление об утверждении ежегодного плана проведения проверок.</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507428" w:rsidRPr="00924231" w:rsidRDefault="00432EEB" w:rsidP="00924231">
      <w:pPr>
        <w:pStyle w:val="2"/>
        <w:shd w:val="clear" w:color="auto" w:fill="auto"/>
        <w:spacing w:after="0" w:line="240" w:lineRule="auto"/>
        <w:ind w:left="20" w:right="20" w:firstLine="480"/>
        <w:rPr>
          <w:sz w:val="24"/>
          <w:szCs w:val="24"/>
        </w:rPr>
      </w:pPr>
      <w:r w:rsidRPr="00924231">
        <w:rPr>
          <w:sz w:val="24"/>
          <w:szCs w:val="24"/>
        </w:rPr>
        <w:t xml:space="preserve">Основанием для включения плановой проверки в ежегодный план проведения плановых проверок является истечение трех лет со дня: </w:t>
      </w:r>
      <w:proofErr w:type="gramStart"/>
      <w:r w:rsidRPr="00924231">
        <w:rPr>
          <w:sz w:val="24"/>
          <w:szCs w:val="24"/>
        </w:rPr>
        <w:t>-г</w:t>
      </w:r>
      <w:proofErr w:type="gramEnd"/>
      <w:r w:rsidRPr="00924231">
        <w:rPr>
          <w:sz w:val="24"/>
          <w:szCs w:val="24"/>
        </w:rPr>
        <w:t>осударственной регистрации юридического лица, индивидуального предпринимателя;</w:t>
      </w:r>
    </w:p>
    <w:p w:rsidR="00507428" w:rsidRPr="00924231" w:rsidRDefault="00432EEB" w:rsidP="00924231">
      <w:pPr>
        <w:pStyle w:val="2"/>
        <w:shd w:val="clear" w:color="auto" w:fill="auto"/>
        <w:spacing w:after="0" w:line="240" w:lineRule="auto"/>
        <w:ind w:left="20" w:right="20"/>
        <w:jc w:val="both"/>
        <w:rPr>
          <w:sz w:val="24"/>
          <w:szCs w:val="24"/>
        </w:rPr>
      </w:pPr>
      <w:r w:rsidRPr="00924231">
        <w:rPr>
          <w:sz w:val="24"/>
          <w:szCs w:val="24"/>
        </w:rPr>
        <w:t>-окончания проведения последней плановой проверки юридического лица, индивидуального предпринимателя.</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Особенности периодичности проведения плановых проверок в отношении отдельных хозяйствующих субъектов устанавливаются федеральным законодательством.</w:t>
      </w:r>
    </w:p>
    <w:p w:rsidR="00507428" w:rsidRPr="00924231" w:rsidRDefault="00432EEB" w:rsidP="00924231">
      <w:pPr>
        <w:pStyle w:val="2"/>
        <w:numPr>
          <w:ilvl w:val="1"/>
          <w:numId w:val="12"/>
        </w:numPr>
        <w:shd w:val="clear" w:color="auto" w:fill="auto"/>
        <w:tabs>
          <w:tab w:val="left" w:pos="986"/>
        </w:tabs>
        <w:spacing w:after="0" w:line="240" w:lineRule="auto"/>
        <w:ind w:left="20" w:firstLine="480"/>
        <w:jc w:val="both"/>
        <w:rPr>
          <w:sz w:val="24"/>
          <w:szCs w:val="24"/>
        </w:rPr>
      </w:pPr>
      <w:r w:rsidRPr="00924231">
        <w:rPr>
          <w:sz w:val="24"/>
          <w:szCs w:val="24"/>
        </w:rPr>
        <w:t>Проведение внеплановых проверок:</w:t>
      </w:r>
    </w:p>
    <w:p w:rsidR="00507428" w:rsidRPr="00924231" w:rsidRDefault="00432EEB" w:rsidP="00924231">
      <w:pPr>
        <w:pStyle w:val="2"/>
        <w:numPr>
          <w:ilvl w:val="2"/>
          <w:numId w:val="12"/>
        </w:numPr>
        <w:shd w:val="clear" w:color="auto" w:fill="auto"/>
        <w:tabs>
          <w:tab w:val="left" w:pos="986"/>
        </w:tabs>
        <w:spacing w:after="0" w:line="240" w:lineRule="auto"/>
        <w:ind w:left="20" w:firstLine="480"/>
        <w:jc w:val="both"/>
        <w:rPr>
          <w:sz w:val="24"/>
          <w:szCs w:val="24"/>
        </w:rPr>
      </w:pPr>
      <w:r w:rsidRPr="00924231">
        <w:rPr>
          <w:sz w:val="24"/>
          <w:szCs w:val="24"/>
        </w:rPr>
        <w:t>Проверка является внеплановой, если она не включена в план проверок.</w:t>
      </w:r>
    </w:p>
    <w:p w:rsidR="00507428" w:rsidRPr="00924231" w:rsidRDefault="00432EEB" w:rsidP="00924231">
      <w:pPr>
        <w:pStyle w:val="2"/>
        <w:numPr>
          <w:ilvl w:val="2"/>
          <w:numId w:val="12"/>
        </w:numPr>
        <w:shd w:val="clear" w:color="auto" w:fill="auto"/>
        <w:tabs>
          <w:tab w:val="left" w:pos="1008"/>
        </w:tabs>
        <w:spacing w:after="0" w:line="240" w:lineRule="auto"/>
        <w:ind w:left="20" w:right="20" w:firstLine="480"/>
        <w:jc w:val="both"/>
        <w:rPr>
          <w:sz w:val="24"/>
          <w:szCs w:val="24"/>
        </w:rPr>
      </w:pPr>
      <w:r w:rsidRPr="00924231">
        <w:rPr>
          <w:sz w:val="24"/>
          <w:szCs w:val="24"/>
        </w:rPr>
        <w:t>Юридическими фактами, являющимися основаниями для принятия решений о проведении внеплановых проверок, являются:</w:t>
      </w:r>
    </w:p>
    <w:p w:rsidR="00507428" w:rsidRPr="00924231" w:rsidRDefault="00432EEB" w:rsidP="00924231">
      <w:pPr>
        <w:pStyle w:val="2"/>
        <w:numPr>
          <w:ilvl w:val="0"/>
          <w:numId w:val="13"/>
        </w:numPr>
        <w:shd w:val="clear" w:color="auto" w:fill="auto"/>
        <w:tabs>
          <w:tab w:val="left" w:pos="817"/>
        </w:tabs>
        <w:spacing w:after="0" w:line="240" w:lineRule="auto"/>
        <w:ind w:left="20" w:right="20" w:firstLine="480"/>
        <w:jc w:val="both"/>
        <w:rPr>
          <w:sz w:val="24"/>
          <w:szCs w:val="24"/>
        </w:rPr>
      </w:pPr>
      <w:r w:rsidRPr="00924231">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07428" w:rsidRPr="00924231" w:rsidRDefault="00432EEB" w:rsidP="00924231">
      <w:pPr>
        <w:pStyle w:val="2"/>
        <w:numPr>
          <w:ilvl w:val="0"/>
          <w:numId w:val="13"/>
        </w:numPr>
        <w:shd w:val="clear" w:color="auto" w:fill="auto"/>
        <w:tabs>
          <w:tab w:val="left" w:pos="743"/>
        </w:tabs>
        <w:spacing w:after="0" w:line="240" w:lineRule="auto"/>
        <w:ind w:left="20" w:right="20" w:firstLine="480"/>
        <w:jc w:val="both"/>
        <w:rPr>
          <w:sz w:val="24"/>
          <w:szCs w:val="24"/>
        </w:rPr>
      </w:pPr>
      <w:r w:rsidRPr="00924231">
        <w:rPr>
          <w:sz w:val="24"/>
          <w:szCs w:val="24"/>
        </w:rPr>
        <w:t>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07428" w:rsidRPr="00924231" w:rsidRDefault="00432EEB" w:rsidP="00924231">
      <w:pPr>
        <w:pStyle w:val="2"/>
        <w:shd w:val="clear" w:color="auto" w:fill="auto"/>
        <w:tabs>
          <w:tab w:val="left" w:pos="723"/>
        </w:tabs>
        <w:spacing w:after="0" w:line="240" w:lineRule="auto"/>
        <w:ind w:left="20" w:right="20" w:firstLine="480"/>
        <w:jc w:val="both"/>
        <w:rPr>
          <w:sz w:val="24"/>
          <w:szCs w:val="24"/>
        </w:rPr>
      </w:pPr>
      <w:r w:rsidRPr="00924231">
        <w:rPr>
          <w:sz w:val="24"/>
          <w:szCs w:val="24"/>
        </w:rPr>
        <w:t>а)</w:t>
      </w:r>
      <w:r w:rsidRPr="00924231">
        <w:rPr>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p>
    <w:p w:rsidR="00507428" w:rsidRPr="00924231" w:rsidRDefault="00432EEB" w:rsidP="00924231">
      <w:pPr>
        <w:pStyle w:val="2"/>
        <w:shd w:val="clear" w:color="auto" w:fill="auto"/>
        <w:spacing w:after="0" w:line="240" w:lineRule="auto"/>
        <w:rPr>
          <w:sz w:val="24"/>
          <w:szCs w:val="24"/>
        </w:rPr>
      </w:pPr>
      <w:r w:rsidRPr="00924231">
        <w:rPr>
          <w:sz w:val="24"/>
          <w:szCs w:val="24"/>
        </w:rPr>
        <w:t>характера;</w:t>
      </w:r>
    </w:p>
    <w:p w:rsidR="00507428" w:rsidRPr="00924231" w:rsidRDefault="00432EEB" w:rsidP="00924231">
      <w:pPr>
        <w:pStyle w:val="2"/>
        <w:shd w:val="clear" w:color="auto" w:fill="auto"/>
        <w:tabs>
          <w:tab w:val="left" w:pos="857"/>
        </w:tabs>
        <w:spacing w:after="0" w:line="240" w:lineRule="auto"/>
        <w:ind w:right="20" w:firstLine="500"/>
        <w:jc w:val="both"/>
        <w:rPr>
          <w:sz w:val="24"/>
          <w:szCs w:val="24"/>
        </w:rPr>
      </w:pPr>
      <w:r w:rsidRPr="00924231">
        <w:rPr>
          <w:sz w:val="24"/>
          <w:szCs w:val="24"/>
        </w:rPr>
        <w:t>б)</w:t>
      </w:r>
      <w:r w:rsidRPr="00924231">
        <w:rPr>
          <w:sz w:val="24"/>
          <w:szCs w:val="24"/>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924231">
        <w:rPr>
          <w:sz w:val="24"/>
          <w:szCs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507428" w:rsidRPr="00924231" w:rsidRDefault="00432EEB" w:rsidP="00924231">
      <w:pPr>
        <w:pStyle w:val="2"/>
        <w:shd w:val="clear" w:color="auto" w:fill="auto"/>
        <w:spacing w:after="0" w:line="240" w:lineRule="auto"/>
        <w:ind w:right="20" w:firstLine="500"/>
        <w:jc w:val="both"/>
        <w:rPr>
          <w:sz w:val="24"/>
          <w:szCs w:val="24"/>
        </w:rPr>
      </w:pPr>
      <w:r w:rsidRPr="00924231">
        <w:rPr>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настоящей статье, не могут служить основанием для проведения внеплановой проверки.</w:t>
      </w:r>
    </w:p>
    <w:p w:rsidR="00507428" w:rsidRPr="00924231" w:rsidRDefault="00432EEB" w:rsidP="00924231">
      <w:pPr>
        <w:pStyle w:val="2"/>
        <w:shd w:val="clear" w:color="auto" w:fill="auto"/>
        <w:spacing w:after="0" w:line="240" w:lineRule="auto"/>
        <w:ind w:right="20" w:firstLine="500"/>
        <w:jc w:val="both"/>
        <w:rPr>
          <w:sz w:val="24"/>
          <w:szCs w:val="24"/>
        </w:rPr>
      </w:pPr>
      <w:r w:rsidRPr="00924231">
        <w:rPr>
          <w:sz w:val="24"/>
          <w:szCs w:val="24"/>
        </w:rPr>
        <w:t>Внеплановая проверка проводится в форме документарной проверки и (или) выездной проверки.</w:t>
      </w:r>
    </w:p>
    <w:p w:rsidR="00507428" w:rsidRPr="00924231" w:rsidRDefault="00432EEB" w:rsidP="00924231">
      <w:pPr>
        <w:pStyle w:val="2"/>
        <w:numPr>
          <w:ilvl w:val="2"/>
          <w:numId w:val="12"/>
        </w:numPr>
        <w:shd w:val="clear" w:color="auto" w:fill="auto"/>
        <w:tabs>
          <w:tab w:val="left" w:pos="988"/>
        </w:tabs>
        <w:spacing w:after="0" w:line="240" w:lineRule="auto"/>
        <w:ind w:right="20" w:firstLine="500"/>
        <w:jc w:val="both"/>
        <w:rPr>
          <w:sz w:val="24"/>
          <w:szCs w:val="24"/>
        </w:rPr>
      </w:pPr>
      <w:r w:rsidRPr="00924231">
        <w:rPr>
          <w:sz w:val="24"/>
          <w:szCs w:val="24"/>
        </w:rPr>
        <w:t xml:space="preserve">Решение о проведении внеплановой проверки оформляется распоряжением главы администрации </w:t>
      </w:r>
      <w:r w:rsidR="008B0F03">
        <w:rPr>
          <w:sz w:val="24"/>
          <w:szCs w:val="24"/>
        </w:rPr>
        <w:t>Новогоряновского сельского поселения</w:t>
      </w:r>
      <w:r w:rsidR="008B0F03" w:rsidRPr="00924231">
        <w:rPr>
          <w:sz w:val="24"/>
          <w:szCs w:val="24"/>
        </w:rPr>
        <w:t xml:space="preserve"> </w:t>
      </w:r>
      <w:r w:rsidR="008B0F03">
        <w:rPr>
          <w:sz w:val="24"/>
          <w:szCs w:val="24"/>
        </w:rPr>
        <w:t>Тейковского</w:t>
      </w:r>
      <w:r w:rsidRPr="00924231">
        <w:rPr>
          <w:sz w:val="24"/>
          <w:szCs w:val="24"/>
        </w:rPr>
        <w:t xml:space="preserve"> муниципального района </w:t>
      </w:r>
      <w:r w:rsidR="008B0F03">
        <w:rPr>
          <w:sz w:val="24"/>
          <w:szCs w:val="24"/>
        </w:rPr>
        <w:t>Ивановской</w:t>
      </w:r>
      <w:r w:rsidRPr="00924231">
        <w:rPr>
          <w:sz w:val="24"/>
          <w:szCs w:val="24"/>
        </w:rPr>
        <w:t xml:space="preserve"> области.</w:t>
      </w:r>
    </w:p>
    <w:p w:rsidR="00507428" w:rsidRPr="00924231" w:rsidRDefault="00432EEB" w:rsidP="00924231">
      <w:pPr>
        <w:pStyle w:val="2"/>
        <w:shd w:val="clear" w:color="auto" w:fill="auto"/>
        <w:spacing w:after="0" w:line="240" w:lineRule="auto"/>
        <w:ind w:right="20" w:firstLine="500"/>
        <w:jc w:val="both"/>
        <w:rPr>
          <w:sz w:val="24"/>
          <w:szCs w:val="24"/>
        </w:rPr>
      </w:pPr>
      <w:proofErr w:type="gramStart"/>
      <w:r w:rsidRPr="00924231">
        <w:rPr>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№4</w:t>
      </w:r>
      <w:proofErr w:type="gramEnd"/>
      <w:r w:rsidRPr="00924231">
        <w:rPr>
          <w:sz w:val="24"/>
          <w:szCs w:val="24"/>
        </w:rPr>
        <w:t>). К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07428" w:rsidRPr="00924231" w:rsidRDefault="00432EEB" w:rsidP="00924231">
      <w:pPr>
        <w:pStyle w:val="2"/>
        <w:shd w:val="clear" w:color="auto" w:fill="auto"/>
        <w:spacing w:after="0" w:line="240" w:lineRule="auto"/>
        <w:ind w:right="20" w:firstLine="500"/>
        <w:jc w:val="both"/>
        <w:rPr>
          <w:sz w:val="24"/>
          <w:szCs w:val="24"/>
        </w:rPr>
      </w:pPr>
      <w:r w:rsidRPr="00924231">
        <w:rPr>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07428" w:rsidRPr="00924231" w:rsidRDefault="00432EEB" w:rsidP="00924231">
      <w:pPr>
        <w:pStyle w:val="2"/>
        <w:shd w:val="clear" w:color="auto" w:fill="auto"/>
        <w:tabs>
          <w:tab w:val="left" w:pos="904"/>
        </w:tabs>
        <w:spacing w:after="0" w:line="240" w:lineRule="auto"/>
        <w:ind w:right="20" w:firstLine="500"/>
        <w:jc w:val="both"/>
        <w:rPr>
          <w:sz w:val="24"/>
          <w:szCs w:val="24"/>
        </w:rPr>
      </w:pPr>
      <w:r w:rsidRPr="00924231">
        <w:rPr>
          <w:sz w:val="24"/>
          <w:szCs w:val="24"/>
        </w:rPr>
        <w:t>О</w:t>
      </w:r>
      <w:r w:rsidRPr="00924231">
        <w:rPr>
          <w:sz w:val="24"/>
          <w:szCs w:val="24"/>
        </w:rPr>
        <w:tab/>
        <w:t xml:space="preserve">проведении внеплановой выездной проверки, за исключением внеплановой выездной проверки, </w:t>
      </w:r>
      <w:proofErr w:type="gramStart"/>
      <w:r w:rsidRPr="00924231">
        <w:rPr>
          <w:sz w:val="24"/>
          <w:szCs w:val="24"/>
        </w:rPr>
        <w:t>основания</w:t>
      </w:r>
      <w:proofErr w:type="gramEnd"/>
      <w:r w:rsidRPr="00924231">
        <w:rPr>
          <w:sz w:val="24"/>
          <w:szCs w:val="24"/>
        </w:rPr>
        <w:t xml:space="preserve"> проведения которой указаны в подпунктах а и б пункта 3.2.2.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07428" w:rsidRPr="00924231" w:rsidRDefault="00432EEB" w:rsidP="00924231">
      <w:pPr>
        <w:pStyle w:val="2"/>
        <w:shd w:val="clear" w:color="auto" w:fill="auto"/>
        <w:spacing w:after="0" w:line="240" w:lineRule="auto"/>
        <w:ind w:right="20" w:firstLine="500"/>
        <w:jc w:val="both"/>
        <w:rPr>
          <w:sz w:val="24"/>
          <w:szCs w:val="24"/>
        </w:rPr>
      </w:pPr>
      <w:r w:rsidRPr="00924231">
        <w:rPr>
          <w:sz w:val="24"/>
          <w:szCs w:val="24"/>
        </w:rPr>
        <w:t>В случае</w:t>
      </w:r>
      <w:proofErr w:type="gramStart"/>
      <w:r w:rsidRPr="00924231">
        <w:rPr>
          <w:sz w:val="24"/>
          <w:szCs w:val="24"/>
        </w:rPr>
        <w:t>,</w:t>
      </w:r>
      <w:proofErr w:type="gramEnd"/>
      <w:r w:rsidRPr="00924231">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07428" w:rsidRPr="00924231" w:rsidRDefault="00432EEB" w:rsidP="00924231">
      <w:pPr>
        <w:pStyle w:val="2"/>
        <w:numPr>
          <w:ilvl w:val="1"/>
          <w:numId w:val="12"/>
        </w:numPr>
        <w:shd w:val="clear" w:color="auto" w:fill="auto"/>
        <w:tabs>
          <w:tab w:val="left" w:pos="992"/>
        </w:tabs>
        <w:spacing w:after="0" w:line="240" w:lineRule="auto"/>
        <w:ind w:firstLine="500"/>
        <w:jc w:val="both"/>
        <w:rPr>
          <w:sz w:val="24"/>
          <w:szCs w:val="24"/>
        </w:rPr>
      </w:pPr>
      <w:r w:rsidRPr="00924231">
        <w:rPr>
          <w:sz w:val="24"/>
          <w:szCs w:val="24"/>
        </w:rPr>
        <w:t>Формы проведения проверок</w:t>
      </w:r>
    </w:p>
    <w:p w:rsidR="00507428" w:rsidRPr="00924231" w:rsidRDefault="00432EEB" w:rsidP="00924231">
      <w:pPr>
        <w:pStyle w:val="2"/>
        <w:shd w:val="clear" w:color="auto" w:fill="auto"/>
        <w:spacing w:after="0" w:line="240" w:lineRule="auto"/>
        <w:ind w:right="20" w:firstLine="500"/>
        <w:jc w:val="both"/>
        <w:rPr>
          <w:sz w:val="24"/>
          <w:szCs w:val="24"/>
        </w:rPr>
      </w:pPr>
      <w:r w:rsidRPr="00924231">
        <w:rPr>
          <w:sz w:val="24"/>
          <w:szCs w:val="24"/>
        </w:rPr>
        <w:t>Муниципальный контроль (проведение плановой и внеплановой проверки) в отношении физических лиц осуществляется в форме выездной проверки.</w:t>
      </w:r>
    </w:p>
    <w:p w:rsidR="00507428" w:rsidRPr="00924231" w:rsidRDefault="00432EEB" w:rsidP="00924231">
      <w:pPr>
        <w:pStyle w:val="2"/>
        <w:shd w:val="clear" w:color="auto" w:fill="auto"/>
        <w:tabs>
          <w:tab w:val="left" w:pos="2633"/>
        </w:tabs>
        <w:spacing w:after="0" w:line="240" w:lineRule="auto"/>
        <w:ind w:firstLine="500"/>
        <w:jc w:val="both"/>
        <w:rPr>
          <w:sz w:val="24"/>
          <w:szCs w:val="24"/>
        </w:rPr>
      </w:pPr>
      <w:proofErr w:type="gramStart"/>
      <w:r w:rsidRPr="00924231">
        <w:rPr>
          <w:sz w:val="24"/>
          <w:szCs w:val="24"/>
        </w:rPr>
        <w:t>Мун</w:t>
      </w:r>
      <w:r w:rsidRPr="00924231">
        <w:rPr>
          <w:rStyle w:val="1"/>
          <w:sz w:val="24"/>
          <w:szCs w:val="24"/>
        </w:rPr>
        <w:t>ици</w:t>
      </w:r>
      <w:r w:rsidRPr="00924231">
        <w:rPr>
          <w:sz w:val="24"/>
          <w:szCs w:val="24"/>
        </w:rPr>
        <w:t>пальный</w:t>
      </w:r>
      <w:r w:rsidRPr="00924231">
        <w:rPr>
          <w:sz w:val="24"/>
          <w:szCs w:val="24"/>
        </w:rPr>
        <w:tab/>
        <w:t>контроль (проведение плановой и внеплановой</w:t>
      </w:r>
      <w:proofErr w:type="gramEnd"/>
    </w:p>
    <w:p w:rsidR="00507428" w:rsidRPr="00924231" w:rsidRDefault="00432EEB" w:rsidP="00924231">
      <w:pPr>
        <w:pStyle w:val="2"/>
        <w:shd w:val="clear" w:color="auto" w:fill="auto"/>
        <w:spacing w:after="0" w:line="240" w:lineRule="auto"/>
        <w:ind w:right="20"/>
        <w:jc w:val="both"/>
        <w:rPr>
          <w:sz w:val="24"/>
          <w:szCs w:val="24"/>
        </w:rPr>
      </w:pPr>
      <w:r w:rsidRPr="00924231">
        <w:rPr>
          <w:sz w:val="24"/>
          <w:szCs w:val="24"/>
        </w:rPr>
        <w:t xml:space="preserve">проверки) в отношении юридических лиц и индивидуальных предпринимателей осуществляется в форме документарной </w:t>
      </w:r>
      <w:proofErr w:type="gramStart"/>
      <w:r w:rsidRPr="00924231">
        <w:rPr>
          <w:sz w:val="24"/>
          <w:szCs w:val="24"/>
        </w:rPr>
        <w:t>и(</w:t>
      </w:r>
      <w:proofErr w:type="gramEnd"/>
      <w:r w:rsidRPr="00924231">
        <w:rPr>
          <w:sz w:val="24"/>
          <w:szCs w:val="24"/>
        </w:rPr>
        <w:t>или) выездной проверки.</w:t>
      </w:r>
    </w:p>
    <w:p w:rsidR="00507428" w:rsidRPr="00924231" w:rsidRDefault="00432EEB" w:rsidP="00924231">
      <w:pPr>
        <w:pStyle w:val="2"/>
        <w:shd w:val="clear" w:color="auto" w:fill="auto"/>
        <w:spacing w:after="0" w:line="240" w:lineRule="auto"/>
        <w:ind w:right="20" w:firstLine="500"/>
        <w:jc w:val="both"/>
        <w:rPr>
          <w:sz w:val="24"/>
          <w:szCs w:val="24"/>
        </w:rPr>
      </w:pPr>
      <w:r w:rsidRPr="00924231">
        <w:rPr>
          <w:sz w:val="24"/>
          <w:szCs w:val="24"/>
        </w:rPr>
        <w:t>Выездная проверка в отношении юридических лиц и индивидуальных предпринимателей проводится в случае, если при документарной проверке не представляется возможным:</w:t>
      </w:r>
    </w:p>
    <w:p w:rsidR="00507428" w:rsidRPr="00924231" w:rsidRDefault="00432EEB" w:rsidP="00924231">
      <w:pPr>
        <w:pStyle w:val="2"/>
        <w:shd w:val="clear" w:color="auto" w:fill="auto"/>
        <w:spacing w:after="0" w:line="240" w:lineRule="auto"/>
        <w:ind w:right="20" w:firstLine="500"/>
        <w:jc w:val="both"/>
        <w:rPr>
          <w:sz w:val="24"/>
          <w:szCs w:val="24"/>
        </w:rPr>
      </w:pPr>
      <w:proofErr w:type="gramStart"/>
      <w:r w:rsidRPr="00924231">
        <w:rPr>
          <w:sz w:val="24"/>
          <w:szCs w:val="24"/>
        </w:rPr>
        <w:t>-удостовериться в полноте и достоверности сведений, содержащихся в имеющихся (поступивших в результате запросов) в распоряжении Уполномоченного органа документах юридического лица, индивидуального предпринимателя,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roofErr w:type="gramEnd"/>
    </w:p>
    <w:p w:rsidR="00507428" w:rsidRPr="00924231" w:rsidRDefault="00432EEB" w:rsidP="00924231">
      <w:pPr>
        <w:pStyle w:val="2"/>
        <w:shd w:val="clear" w:color="auto" w:fill="auto"/>
        <w:spacing w:after="0" w:line="240" w:lineRule="auto"/>
        <w:ind w:right="20" w:firstLine="500"/>
        <w:jc w:val="both"/>
        <w:rPr>
          <w:sz w:val="24"/>
          <w:szCs w:val="24"/>
        </w:rPr>
      </w:pPr>
      <w:r w:rsidRPr="00924231">
        <w:rPr>
          <w:sz w:val="24"/>
          <w:szCs w:val="24"/>
        </w:rPr>
        <w:t xml:space="preserve">Внеплановая выездная проверка юридического лица и индивидуального предпринимателя, </w:t>
      </w:r>
      <w:proofErr w:type="gramStart"/>
      <w:r w:rsidRPr="00924231">
        <w:rPr>
          <w:sz w:val="24"/>
          <w:szCs w:val="24"/>
        </w:rPr>
        <w:t>относящихся</w:t>
      </w:r>
      <w:proofErr w:type="gramEnd"/>
      <w:r w:rsidRPr="00924231">
        <w:rPr>
          <w:sz w:val="24"/>
          <w:szCs w:val="24"/>
        </w:rPr>
        <w:t xml:space="preserve"> в соответствии с действующим законодательством к субъектам малого и среднего предпринимательства, может быть проведена после согласования с органами прокуратуры в установленном законом порядке.</w:t>
      </w:r>
    </w:p>
    <w:p w:rsidR="00507428" w:rsidRPr="00924231" w:rsidRDefault="00432EEB" w:rsidP="00924231">
      <w:pPr>
        <w:pStyle w:val="2"/>
        <w:shd w:val="clear" w:color="auto" w:fill="auto"/>
        <w:spacing w:after="0" w:line="240" w:lineRule="auto"/>
        <w:ind w:right="20" w:firstLine="500"/>
        <w:jc w:val="both"/>
        <w:rPr>
          <w:sz w:val="24"/>
          <w:szCs w:val="24"/>
        </w:rPr>
      </w:pPr>
      <w:proofErr w:type="gramStart"/>
      <w:r w:rsidRPr="00924231">
        <w:rPr>
          <w:sz w:val="24"/>
          <w:szCs w:val="24"/>
        </w:rPr>
        <w:lastRenderedPageBreak/>
        <w:t>Если основанием для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w:t>
      </w:r>
      <w:r w:rsidRPr="00924231">
        <w:rPr>
          <w:rStyle w:val="1"/>
          <w:sz w:val="24"/>
          <w:szCs w:val="24"/>
        </w:rPr>
        <w:t>ици</w:t>
      </w:r>
      <w:r w:rsidRPr="00924231">
        <w:rPr>
          <w:sz w:val="24"/>
          <w:szCs w:val="24"/>
        </w:rPr>
        <w:t>пальными правовыми актами, в момент совершения таких нарушений,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w:t>
      </w:r>
      <w:proofErr w:type="gramEnd"/>
      <w:r w:rsidRPr="00924231">
        <w:rPr>
          <w:sz w:val="24"/>
          <w:szCs w:val="24"/>
        </w:rPr>
        <w:t xml:space="preserve"> о проведении мероприятий по контролю в установленном законом порядке.</w:t>
      </w:r>
    </w:p>
    <w:p w:rsidR="00507428" w:rsidRPr="00924231" w:rsidRDefault="00432EEB" w:rsidP="00924231">
      <w:pPr>
        <w:pStyle w:val="2"/>
        <w:numPr>
          <w:ilvl w:val="1"/>
          <w:numId w:val="12"/>
        </w:numPr>
        <w:shd w:val="clear" w:color="auto" w:fill="auto"/>
        <w:tabs>
          <w:tab w:val="left" w:pos="825"/>
        </w:tabs>
        <w:spacing w:after="0" w:line="240" w:lineRule="auto"/>
        <w:ind w:firstLine="500"/>
        <w:jc w:val="both"/>
        <w:rPr>
          <w:sz w:val="24"/>
          <w:szCs w:val="24"/>
        </w:rPr>
      </w:pPr>
      <w:r w:rsidRPr="00924231">
        <w:rPr>
          <w:sz w:val="24"/>
          <w:szCs w:val="24"/>
        </w:rPr>
        <w:t>Порядок проведения проверки и оформления ее результатов</w:t>
      </w:r>
    </w:p>
    <w:p w:rsidR="00507428" w:rsidRPr="00924231" w:rsidRDefault="00432EEB" w:rsidP="00924231">
      <w:pPr>
        <w:pStyle w:val="2"/>
        <w:numPr>
          <w:ilvl w:val="2"/>
          <w:numId w:val="12"/>
        </w:numPr>
        <w:shd w:val="clear" w:color="auto" w:fill="auto"/>
        <w:tabs>
          <w:tab w:val="left" w:pos="988"/>
        </w:tabs>
        <w:spacing w:after="0" w:line="240" w:lineRule="auto"/>
        <w:ind w:right="20" w:firstLine="500"/>
        <w:jc w:val="both"/>
        <w:rPr>
          <w:sz w:val="24"/>
          <w:szCs w:val="24"/>
        </w:rPr>
      </w:pPr>
      <w:r w:rsidRPr="00924231">
        <w:rPr>
          <w:sz w:val="24"/>
          <w:szCs w:val="24"/>
        </w:rPr>
        <w:t>Юридическим фактом, являющимся основанием для начала проверки, является распоряжение о проведении проверки.</w:t>
      </w:r>
    </w:p>
    <w:p w:rsidR="00507428" w:rsidRPr="00924231" w:rsidRDefault="00432EEB" w:rsidP="00924231">
      <w:pPr>
        <w:pStyle w:val="2"/>
        <w:numPr>
          <w:ilvl w:val="2"/>
          <w:numId w:val="12"/>
        </w:numPr>
        <w:shd w:val="clear" w:color="auto" w:fill="auto"/>
        <w:tabs>
          <w:tab w:val="left" w:pos="988"/>
        </w:tabs>
        <w:spacing w:after="0" w:line="240" w:lineRule="auto"/>
        <w:ind w:right="20" w:firstLine="500"/>
        <w:jc w:val="both"/>
        <w:rPr>
          <w:sz w:val="24"/>
          <w:szCs w:val="24"/>
        </w:rPr>
      </w:pPr>
      <w:r w:rsidRPr="00924231">
        <w:rPr>
          <w:sz w:val="24"/>
          <w:szCs w:val="24"/>
        </w:rPr>
        <w:t>Проведение проверки осуществляется инспектором, указанным в распоряжении.</w:t>
      </w:r>
    </w:p>
    <w:p w:rsidR="00507428" w:rsidRPr="00924231" w:rsidRDefault="00432EEB" w:rsidP="00924231">
      <w:pPr>
        <w:pStyle w:val="2"/>
        <w:numPr>
          <w:ilvl w:val="2"/>
          <w:numId w:val="12"/>
        </w:numPr>
        <w:shd w:val="clear" w:color="auto" w:fill="auto"/>
        <w:tabs>
          <w:tab w:val="left" w:pos="985"/>
        </w:tabs>
        <w:spacing w:after="0" w:line="240" w:lineRule="auto"/>
        <w:ind w:right="20" w:firstLine="500"/>
        <w:jc w:val="both"/>
        <w:rPr>
          <w:sz w:val="24"/>
          <w:szCs w:val="24"/>
        </w:rPr>
      </w:pPr>
      <w:r w:rsidRPr="00924231">
        <w:rPr>
          <w:sz w:val="24"/>
          <w:szCs w:val="24"/>
        </w:rPr>
        <w:t>Проверка проводится в сроки, указанные в распоряжении о проведении проверки.</w:t>
      </w:r>
    </w:p>
    <w:p w:rsidR="00507428" w:rsidRPr="00924231" w:rsidRDefault="00432EEB" w:rsidP="00924231">
      <w:pPr>
        <w:pStyle w:val="2"/>
        <w:numPr>
          <w:ilvl w:val="2"/>
          <w:numId w:val="12"/>
        </w:numPr>
        <w:shd w:val="clear" w:color="auto" w:fill="auto"/>
        <w:tabs>
          <w:tab w:val="left" w:pos="988"/>
        </w:tabs>
        <w:spacing w:line="240" w:lineRule="auto"/>
        <w:ind w:right="20" w:firstLine="500"/>
        <w:jc w:val="both"/>
        <w:rPr>
          <w:sz w:val="24"/>
          <w:szCs w:val="24"/>
        </w:rPr>
      </w:pPr>
      <w:r w:rsidRPr="00924231">
        <w:rPr>
          <w:sz w:val="24"/>
          <w:szCs w:val="24"/>
        </w:rPr>
        <w:t>Распоряжение о проведении проверки предъявляется инспектором руководителю юридического лица, либо индивидуальному предпринимателю, либо физическому лицу, либо их законным представителям одновременно со служебным удостоверением.</w:t>
      </w:r>
    </w:p>
    <w:p w:rsidR="00507428" w:rsidRPr="00924231" w:rsidRDefault="00432EEB" w:rsidP="00924231">
      <w:pPr>
        <w:pStyle w:val="2"/>
        <w:numPr>
          <w:ilvl w:val="2"/>
          <w:numId w:val="12"/>
        </w:numPr>
        <w:shd w:val="clear" w:color="auto" w:fill="auto"/>
        <w:tabs>
          <w:tab w:val="left" w:pos="988"/>
        </w:tabs>
        <w:spacing w:after="0" w:line="240" w:lineRule="auto"/>
        <w:ind w:right="20" w:firstLine="500"/>
        <w:jc w:val="both"/>
        <w:rPr>
          <w:sz w:val="24"/>
          <w:szCs w:val="24"/>
        </w:rPr>
      </w:pPr>
      <w:r w:rsidRPr="00924231">
        <w:rPr>
          <w:sz w:val="24"/>
          <w:szCs w:val="24"/>
        </w:rPr>
        <w:t>Проверка по муниципальному контролю проводится с участием проверяемого лица или его представителя. При отсутствии проверяемого лица или его представителя в случае его надлежащего' уведомления о проводимой проверке проверка может быть проведена без участия проверяемого лица или его представителя. Проведение проверки может быть отложено лишь при наличии ходатайства проверяемого лица об отложении сроков проверки по уважительным причинам.</w:t>
      </w:r>
    </w:p>
    <w:p w:rsidR="00507428" w:rsidRPr="00924231" w:rsidRDefault="00432EEB" w:rsidP="00924231">
      <w:pPr>
        <w:pStyle w:val="2"/>
        <w:shd w:val="clear" w:color="auto" w:fill="auto"/>
        <w:tabs>
          <w:tab w:val="left" w:pos="2399"/>
        </w:tabs>
        <w:spacing w:after="0" w:line="240" w:lineRule="auto"/>
        <w:ind w:left="20" w:firstLine="500"/>
        <w:jc w:val="both"/>
        <w:rPr>
          <w:sz w:val="24"/>
          <w:szCs w:val="24"/>
        </w:rPr>
      </w:pPr>
      <w:r w:rsidRPr="00924231">
        <w:rPr>
          <w:sz w:val="24"/>
          <w:szCs w:val="24"/>
        </w:rPr>
        <w:t>3.4.6</w:t>
      </w:r>
      <w:proofErr w:type="gramStart"/>
      <w:r w:rsidRPr="00924231">
        <w:rPr>
          <w:sz w:val="24"/>
          <w:szCs w:val="24"/>
        </w:rPr>
        <w:t xml:space="preserve"> П</w:t>
      </w:r>
      <w:proofErr w:type="gramEnd"/>
      <w:r w:rsidRPr="00924231">
        <w:rPr>
          <w:sz w:val="24"/>
          <w:szCs w:val="24"/>
        </w:rPr>
        <w:t>о</w:t>
      </w:r>
      <w:r w:rsidRPr="00924231">
        <w:rPr>
          <w:sz w:val="24"/>
          <w:szCs w:val="24"/>
        </w:rPr>
        <w:tab/>
        <w:t>результатам проведенной проверки составляется</w:t>
      </w:r>
    </w:p>
    <w:p w:rsidR="00507428" w:rsidRPr="00924231" w:rsidRDefault="00432EEB" w:rsidP="00924231">
      <w:pPr>
        <w:pStyle w:val="2"/>
        <w:shd w:val="clear" w:color="auto" w:fill="auto"/>
        <w:spacing w:after="0" w:line="240" w:lineRule="auto"/>
        <w:ind w:left="20" w:right="20"/>
        <w:jc w:val="both"/>
        <w:rPr>
          <w:sz w:val="24"/>
          <w:szCs w:val="24"/>
        </w:rPr>
      </w:pPr>
      <w:r w:rsidRPr="00924231">
        <w:rPr>
          <w:sz w:val="24"/>
          <w:szCs w:val="24"/>
        </w:rPr>
        <w:t>акт проверки (далее - Акт) в двух экземплярах по утвержденной форме (приложение 1).</w:t>
      </w:r>
    </w:p>
    <w:p w:rsidR="00507428" w:rsidRPr="00924231" w:rsidRDefault="00432EEB" w:rsidP="00924231">
      <w:pPr>
        <w:pStyle w:val="2"/>
        <w:shd w:val="clear" w:color="auto" w:fill="auto"/>
        <w:spacing w:after="0" w:line="240" w:lineRule="auto"/>
        <w:ind w:left="20" w:firstLine="500"/>
        <w:jc w:val="both"/>
        <w:rPr>
          <w:sz w:val="24"/>
          <w:szCs w:val="24"/>
        </w:rPr>
      </w:pPr>
      <w:r w:rsidRPr="00924231">
        <w:rPr>
          <w:sz w:val="24"/>
          <w:szCs w:val="24"/>
        </w:rPr>
        <w:t>В Акте указываются:</w:t>
      </w:r>
    </w:p>
    <w:p w:rsidR="00507428" w:rsidRPr="00924231" w:rsidRDefault="00432EEB" w:rsidP="00924231">
      <w:pPr>
        <w:pStyle w:val="2"/>
        <w:numPr>
          <w:ilvl w:val="0"/>
          <w:numId w:val="14"/>
        </w:numPr>
        <w:shd w:val="clear" w:color="auto" w:fill="auto"/>
        <w:tabs>
          <w:tab w:val="left" w:pos="1103"/>
        </w:tabs>
        <w:spacing w:after="0" w:line="240" w:lineRule="auto"/>
        <w:ind w:left="20" w:firstLine="500"/>
        <w:jc w:val="both"/>
        <w:rPr>
          <w:sz w:val="24"/>
          <w:szCs w:val="24"/>
        </w:rPr>
      </w:pPr>
      <w:r w:rsidRPr="00924231">
        <w:rPr>
          <w:sz w:val="24"/>
          <w:szCs w:val="24"/>
        </w:rPr>
        <w:t>дата,</w:t>
      </w:r>
      <w:r w:rsidRPr="00924231">
        <w:rPr>
          <w:sz w:val="24"/>
          <w:szCs w:val="24"/>
        </w:rPr>
        <w:tab/>
        <w:t>время и место его составления;</w:t>
      </w:r>
    </w:p>
    <w:p w:rsidR="00507428" w:rsidRPr="00924231" w:rsidRDefault="00432EEB" w:rsidP="00924231">
      <w:pPr>
        <w:pStyle w:val="2"/>
        <w:numPr>
          <w:ilvl w:val="0"/>
          <w:numId w:val="14"/>
        </w:numPr>
        <w:shd w:val="clear" w:color="auto" w:fill="auto"/>
        <w:tabs>
          <w:tab w:val="left" w:pos="1012"/>
        </w:tabs>
        <w:spacing w:after="0" w:line="240" w:lineRule="auto"/>
        <w:ind w:left="20" w:firstLine="500"/>
        <w:jc w:val="both"/>
        <w:rPr>
          <w:sz w:val="24"/>
          <w:szCs w:val="24"/>
        </w:rPr>
      </w:pPr>
      <w:r w:rsidRPr="00924231">
        <w:rPr>
          <w:sz w:val="24"/>
          <w:szCs w:val="24"/>
        </w:rPr>
        <w:t>вид</w:t>
      </w:r>
      <w:r w:rsidRPr="00924231">
        <w:rPr>
          <w:sz w:val="24"/>
          <w:szCs w:val="24"/>
        </w:rPr>
        <w:tab/>
        <w:t>и форма проводимой проверки;</w:t>
      </w:r>
    </w:p>
    <w:p w:rsidR="00507428" w:rsidRPr="00924231" w:rsidRDefault="00432EEB" w:rsidP="00924231">
      <w:pPr>
        <w:pStyle w:val="2"/>
        <w:numPr>
          <w:ilvl w:val="0"/>
          <w:numId w:val="14"/>
        </w:numPr>
        <w:shd w:val="clear" w:color="auto" w:fill="auto"/>
        <w:tabs>
          <w:tab w:val="left" w:pos="1076"/>
        </w:tabs>
        <w:spacing w:after="0" w:line="240" w:lineRule="auto"/>
        <w:ind w:left="20" w:firstLine="500"/>
        <w:jc w:val="both"/>
        <w:rPr>
          <w:sz w:val="24"/>
          <w:szCs w:val="24"/>
        </w:rPr>
      </w:pPr>
      <w:r w:rsidRPr="00924231">
        <w:rPr>
          <w:sz w:val="24"/>
          <w:szCs w:val="24"/>
        </w:rPr>
        <w:t>дата</w:t>
      </w:r>
      <w:r w:rsidRPr="00924231">
        <w:rPr>
          <w:sz w:val="24"/>
          <w:szCs w:val="24"/>
        </w:rPr>
        <w:tab/>
        <w:t>и номер распоряжения, на основании которого проведена проверка;</w:t>
      </w:r>
    </w:p>
    <w:p w:rsidR="00507428" w:rsidRPr="00924231" w:rsidRDefault="00432EEB" w:rsidP="00924231">
      <w:pPr>
        <w:pStyle w:val="2"/>
        <w:numPr>
          <w:ilvl w:val="0"/>
          <w:numId w:val="14"/>
        </w:numPr>
        <w:shd w:val="clear" w:color="auto" w:fill="auto"/>
        <w:tabs>
          <w:tab w:val="left" w:pos="1488"/>
        </w:tabs>
        <w:spacing w:after="0" w:line="240" w:lineRule="auto"/>
        <w:ind w:left="20" w:firstLine="500"/>
        <w:jc w:val="both"/>
        <w:rPr>
          <w:sz w:val="24"/>
          <w:szCs w:val="24"/>
        </w:rPr>
      </w:pPr>
      <w:r w:rsidRPr="00924231">
        <w:rPr>
          <w:sz w:val="24"/>
          <w:szCs w:val="24"/>
        </w:rPr>
        <w:t>фамилия,</w:t>
      </w:r>
      <w:r w:rsidRPr="00924231">
        <w:rPr>
          <w:sz w:val="24"/>
          <w:szCs w:val="24"/>
        </w:rPr>
        <w:tab/>
        <w:t>имя, отчество инспектора, проводившего проверку;</w:t>
      </w:r>
    </w:p>
    <w:p w:rsidR="00507428" w:rsidRPr="00924231" w:rsidRDefault="00432EEB" w:rsidP="00924231">
      <w:pPr>
        <w:pStyle w:val="2"/>
        <w:numPr>
          <w:ilvl w:val="0"/>
          <w:numId w:val="14"/>
        </w:numPr>
        <w:shd w:val="clear" w:color="auto" w:fill="auto"/>
        <w:tabs>
          <w:tab w:val="left" w:pos="2006"/>
        </w:tabs>
        <w:spacing w:after="0" w:line="240" w:lineRule="auto"/>
        <w:ind w:left="20" w:right="20" w:firstLine="500"/>
        <w:jc w:val="both"/>
        <w:rPr>
          <w:sz w:val="24"/>
          <w:szCs w:val="24"/>
        </w:rPr>
      </w:pPr>
      <w:proofErr w:type="gramStart"/>
      <w:r w:rsidRPr="00924231">
        <w:rPr>
          <w:sz w:val="24"/>
          <w:szCs w:val="24"/>
        </w:rPr>
        <w:t>наименование</w:t>
      </w:r>
      <w:r w:rsidRPr="00924231">
        <w:rPr>
          <w:sz w:val="24"/>
          <w:szCs w:val="24"/>
        </w:rPr>
        <w:tab/>
        <w:t>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roofErr w:type="gramEnd"/>
    </w:p>
    <w:p w:rsidR="00507428" w:rsidRPr="00924231" w:rsidRDefault="00432EEB" w:rsidP="00924231">
      <w:pPr>
        <w:pStyle w:val="2"/>
        <w:numPr>
          <w:ilvl w:val="0"/>
          <w:numId w:val="14"/>
        </w:numPr>
        <w:shd w:val="clear" w:color="auto" w:fill="auto"/>
        <w:tabs>
          <w:tab w:val="left" w:pos="1671"/>
        </w:tabs>
        <w:spacing w:after="0" w:line="240" w:lineRule="auto"/>
        <w:ind w:left="20" w:right="20" w:firstLine="500"/>
        <w:jc w:val="both"/>
        <w:rPr>
          <w:sz w:val="24"/>
          <w:szCs w:val="24"/>
        </w:rPr>
      </w:pPr>
      <w:r w:rsidRPr="00924231">
        <w:rPr>
          <w:sz w:val="24"/>
          <w:szCs w:val="24"/>
        </w:rPr>
        <w:t>фамилии,</w:t>
      </w:r>
      <w:r w:rsidRPr="00924231">
        <w:rPr>
          <w:sz w:val="24"/>
          <w:szCs w:val="24"/>
        </w:rPr>
        <w:tab/>
        <w:t>имена, отчества экспертов, консультантов, специалистов, привлеченных к проведению проверки;</w:t>
      </w:r>
    </w:p>
    <w:p w:rsidR="00507428" w:rsidRPr="00924231" w:rsidRDefault="00432EEB" w:rsidP="00924231">
      <w:pPr>
        <w:pStyle w:val="2"/>
        <w:numPr>
          <w:ilvl w:val="0"/>
          <w:numId w:val="14"/>
        </w:numPr>
        <w:shd w:val="clear" w:color="auto" w:fill="auto"/>
        <w:tabs>
          <w:tab w:val="left" w:pos="676"/>
        </w:tabs>
        <w:spacing w:after="0" w:line="240" w:lineRule="auto"/>
        <w:ind w:left="20" w:right="20" w:firstLine="500"/>
        <w:jc w:val="both"/>
        <w:rPr>
          <w:sz w:val="24"/>
          <w:szCs w:val="24"/>
        </w:rPr>
      </w:pPr>
      <w:r w:rsidRPr="00924231">
        <w:rPr>
          <w:sz w:val="24"/>
          <w:szCs w:val="24"/>
        </w:rPr>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 либо сведения об отсутствии нарушений;</w:t>
      </w:r>
    </w:p>
    <w:p w:rsidR="00507428" w:rsidRPr="00924231" w:rsidRDefault="00432EEB" w:rsidP="00924231">
      <w:pPr>
        <w:pStyle w:val="2"/>
        <w:numPr>
          <w:ilvl w:val="0"/>
          <w:numId w:val="14"/>
        </w:numPr>
        <w:shd w:val="clear" w:color="auto" w:fill="auto"/>
        <w:tabs>
          <w:tab w:val="left" w:pos="1567"/>
        </w:tabs>
        <w:spacing w:after="0" w:line="240" w:lineRule="auto"/>
        <w:ind w:left="20" w:right="20" w:firstLine="500"/>
        <w:jc w:val="both"/>
        <w:rPr>
          <w:sz w:val="24"/>
          <w:szCs w:val="24"/>
        </w:rPr>
      </w:pPr>
      <w:r w:rsidRPr="00924231">
        <w:rPr>
          <w:sz w:val="24"/>
          <w:szCs w:val="24"/>
        </w:rPr>
        <w:t>сведения</w:t>
      </w:r>
      <w:r w:rsidRPr="00924231">
        <w:rPr>
          <w:sz w:val="24"/>
          <w:szCs w:val="24"/>
        </w:rPr>
        <w:tab/>
        <w:t>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w:t>
      </w:r>
    </w:p>
    <w:p w:rsidR="00507428" w:rsidRPr="00924231" w:rsidRDefault="00432EEB" w:rsidP="00924231">
      <w:pPr>
        <w:pStyle w:val="2"/>
        <w:numPr>
          <w:ilvl w:val="0"/>
          <w:numId w:val="14"/>
        </w:numPr>
        <w:shd w:val="clear" w:color="auto" w:fill="auto"/>
        <w:tabs>
          <w:tab w:val="left" w:pos="1788"/>
        </w:tabs>
        <w:spacing w:after="0" w:line="240" w:lineRule="auto"/>
        <w:ind w:left="20" w:right="20" w:firstLine="500"/>
        <w:jc w:val="both"/>
        <w:rPr>
          <w:sz w:val="24"/>
          <w:szCs w:val="24"/>
        </w:rPr>
      </w:pPr>
      <w:r w:rsidRPr="00924231">
        <w:rPr>
          <w:sz w:val="24"/>
          <w:szCs w:val="24"/>
        </w:rPr>
        <w:t>объяснения</w:t>
      </w:r>
      <w:r w:rsidRPr="00924231">
        <w:rPr>
          <w:sz w:val="24"/>
          <w:szCs w:val="24"/>
        </w:rPr>
        <w:tab/>
        <w:t>проверяемых лиц (их полномочных представителей) по выявленным фактам нарушений; объяснения могут быть приложены в качестве отдельного приложения, при этом в акте делается отметка о приложении объяснений;</w:t>
      </w:r>
    </w:p>
    <w:p w:rsidR="00507428" w:rsidRPr="00924231" w:rsidRDefault="00432EEB" w:rsidP="00924231">
      <w:pPr>
        <w:pStyle w:val="2"/>
        <w:numPr>
          <w:ilvl w:val="0"/>
          <w:numId w:val="14"/>
        </w:numPr>
        <w:shd w:val="clear" w:color="auto" w:fill="auto"/>
        <w:tabs>
          <w:tab w:val="left" w:pos="1500"/>
        </w:tabs>
        <w:spacing w:after="0" w:line="240" w:lineRule="auto"/>
        <w:ind w:left="20" w:right="20" w:firstLine="500"/>
        <w:jc w:val="both"/>
        <w:rPr>
          <w:sz w:val="24"/>
          <w:szCs w:val="24"/>
        </w:rPr>
      </w:pPr>
      <w:r w:rsidRPr="00924231">
        <w:rPr>
          <w:sz w:val="24"/>
          <w:szCs w:val="24"/>
        </w:rPr>
        <w:t>номер</w:t>
      </w:r>
      <w:r w:rsidRPr="00924231">
        <w:rPr>
          <w:sz w:val="24"/>
          <w:szCs w:val="24"/>
        </w:rPr>
        <w:tab/>
        <w:t>записи в журнале проверок юридического лица или индивидуального предпринимателя; при отсутств</w:t>
      </w:r>
      <w:proofErr w:type="gramStart"/>
      <w:r w:rsidRPr="00924231">
        <w:rPr>
          <w:sz w:val="24"/>
          <w:szCs w:val="24"/>
        </w:rPr>
        <w:t>ии у ю</w:t>
      </w:r>
      <w:proofErr w:type="gramEnd"/>
      <w:r w:rsidRPr="00924231">
        <w:rPr>
          <w:sz w:val="24"/>
          <w:szCs w:val="24"/>
        </w:rPr>
        <w:t>ридического лица или индивидуального предпринимателя журнала учета проверок в Акте проверки делается соответствующая запись;</w:t>
      </w:r>
    </w:p>
    <w:p w:rsidR="00507428" w:rsidRPr="00924231" w:rsidRDefault="00432EEB" w:rsidP="00924231">
      <w:pPr>
        <w:pStyle w:val="2"/>
        <w:numPr>
          <w:ilvl w:val="0"/>
          <w:numId w:val="14"/>
        </w:numPr>
        <w:shd w:val="clear" w:color="auto" w:fill="auto"/>
        <w:tabs>
          <w:tab w:val="left" w:pos="1444"/>
        </w:tabs>
        <w:spacing w:after="0" w:line="240" w:lineRule="auto"/>
        <w:ind w:left="20" w:firstLine="500"/>
        <w:jc w:val="both"/>
        <w:rPr>
          <w:sz w:val="24"/>
          <w:szCs w:val="24"/>
        </w:rPr>
      </w:pPr>
      <w:r w:rsidRPr="00924231">
        <w:rPr>
          <w:sz w:val="24"/>
          <w:szCs w:val="24"/>
        </w:rPr>
        <w:t>подпись</w:t>
      </w:r>
      <w:r w:rsidRPr="00924231">
        <w:rPr>
          <w:sz w:val="24"/>
          <w:szCs w:val="24"/>
        </w:rPr>
        <w:tab/>
        <w:t>инспектора, осуществившего проверку.</w:t>
      </w:r>
    </w:p>
    <w:p w:rsidR="00507428" w:rsidRPr="00924231" w:rsidRDefault="00432EEB" w:rsidP="00924231">
      <w:pPr>
        <w:pStyle w:val="2"/>
        <w:numPr>
          <w:ilvl w:val="0"/>
          <w:numId w:val="15"/>
        </w:numPr>
        <w:shd w:val="clear" w:color="auto" w:fill="auto"/>
        <w:tabs>
          <w:tab w:val="left" w:pos="1329"/>
        </w:tabs>
        <w:spacing w:after="0" w:line="240" w:lineRule="auto"/>
        <w:ind w:left="20" w:right="20" w:firstLine="500"/>
        <w:jc w:val="both"/>
        <w:rPr>
          <w:sz w:val="24"/>
          <w:szCs w:val="24"/>
        </w:rPr>
      </w:pPr>
      <w:r w:rsidRPr="00924231">
        <w:rPr>
          <w:sz w:val="24"/>
          <w:szCs w:val="24"/>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Норм и Правил по благоустройству и </w:t>
      </w:r>
      <w:r w:rsidRPr="00924231">
        <w:rPr>
          <w:sz w:val="24"/>
          <w:szCs w:val="24"/>
        </w:rPr>
        <w:lastRenderedPageBreak/>
        <w:t>эксплуатации объектов благоустройства прилагаются: фото</w:t>
      </w:r>
      <w:r w:rsidR="008B0F03">
        <w:rPr>
          <w:sz w:val="24"/>
          <w:szCs w:val="24"/>
        </w:rPr>
        <w:t xml:space="preserve"> </w:t>
      </w:r>
      <w:r w:rsidRPr="00924231">
        <w:rPr>
          <w:sz w:val="24"/>
          <w:szCs w:val="24"/>
        </w:rPr>
        <w:t>таблица (Приложение № 2), и иная информация, подтверждающая или опровергающая наличие нарушения. При необходимости могут прилагаться копии документов о правах на объекты недвижимости, объяснения заинтересованных лиц, а также иные документы, связанные с проводимой проверкой.</w:t>
      </w:r>
    </w:p>
    <w:p w:rsidR="00507428" w:rsidRPr="00924231" w:rsidRDefault="00432EEB" w:rsidP="00924231">
      <w:pPr>
        <w:pStyle w:val="2"/>
        <w:shd w:val="clear" w:color="auto" w:fill="auto"/>
        <w:spacing w:after="0" w:line="240" w:lineRule="auto"/>
        <w:ind w:left="20" w:right="20" w:firstLine="500"/>
        <w:jc w:val="both"/>
        <w:rPr>
          <w:sz w:val="24"/>
          <w:szCs w:val="24"/>
        </w:rPr>
      </w:pPr>
      <w:r w:rsidRPr="00924231">
        <w:rPr>
          <w:sz w:val="24"/>
          <w:szCs w:val="24"/>
        </w:rPr>
        <w:t>3.4.8.Один экземпляр Акта вручается лицу, в отношении которого проводилась проверка, под расписку с отметкой в экземпляре Акта, остающегося в Уполномоченном органе, или направляется посредством' 'почтовой связи с уведомлением о вручении, которое приобщается вместе с экземпляром акта к материалам проверки, о чем в Акте делается соответствующая отметка.</w:t>
      </w:r>
    </w:p>
    <w:p w:rsidR="00507428" w:rsidRPr="00924231" w:rsidRDefault="00432EEB" w:rsidP="00924231">
      <w:pPr>
        <w:pStyle w:val="2"/>
        <w:numPr>
          <w:ilvl w:val="0"/>
          <w:numId w:val="16"/>
        </w:numPr>
        <w:shd w:val="clear" w:color="auto" w:fill="auto"/>
        <w:tabs>
          <w:tab w:val="left" w:pos="603"/>
        </w:tabs>
        <w:spacing w:after="0" w:line="240" w:lineRule="auto"/>
        <w:ind w:left="20" w:firstLine="500"/>
        <w:jc w:val="both"/>
        <w:rPr>
          <w:sz w:val="24"/>
          <w:szCs w:val="24"/>
        </w:rPr>
      </w:pPr>
      <w:proofErr w:type="gramStart"/>
      <w:r w:rsidRPr="00924231">
        <w:rPr>
          <w:sz w:val="24"/>
          <w:szCs w:val="24"/>
        </w:rPr>
        <w:t>В журнале проверок юридического лица или индивидуального предпринимателя инспектор по муниципальному контролю делает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и должность, ставит свою подпись.</w:t>
      </w:r>
      <w:proofErr w:type="gramEnd"/>
    </w:p>
    <w:p w:rsidR="00507428" w:rsidRPr="00924231" w:rsidRDefault="00432EEB" w:rsidP="00924231">
      <w:pPr>
        <w:pStyle w:val="2"/>
        <w:numPr>
          <w:ilvl w:val="0"/>
          <w:numId w:val="16"/>
        </w:numPr>
        <w:shd w:val="clear" w:color="auto" w:fill="auto"/>
        <w:tabs>
          <w:tab w:val="left" w:pos="1490"/>
        </w:tabs>
        <w:spacing w:after="0" w:line="240" w:lineRule="auto"/>
        <w:ind w:right="20" w:firstLine="480"/>
        <w:jc w:val="both"/>
        <w:rPr>
          <w:sz w:val="24"/>
          <w:szCs w:val="24"/>
        </w:rPr>
      </w:pPr>
      <w:r w:rsidRPr="00924231">
        <w:rPr>
          <w:sz w:val="24"/>
          <w:szCs w:val="24"/>
        </w:rPr>
        <w:t>Лицу,</w:t>
      </w:r>
      <w:r w:rsidRPr="00924231">
        <w:rPr>
          <w:sz w:val="24"/>
          <w:szCs w:val="24"/>
        </w:rPr>
        <w:tab/>
        <w:t xml:space="preserve">в отношении которого проводилась проверка, одновременно с Актом, </w:t>
      </w:r>
      <w:proofErr w:type="gramStart"/>
      <w:r w:rsidRPr="00924231">
        <w:rPr>
          <w:sz w:val="24"/>
          <w:szCs w:val="24"/>
        </w:rPr>
        <w:t>вручается Уведомление о необходимости явится</w:t>
      </w:r>
      <w:proofErr w:type="gramEnd"/>
      <w:r w:rsidRPr="00924231">
        <w:rPr>
          <w:sz w:val="24"/>
          <w:szCs w:val="24"/>
        </w:rPr>
        <w:t xml:space="preserve"> в администрацию поселения для составления, ознакомления и подписания протокола об административном правонарушении. (Приложение 4). Уведомление составляется в двух экземплярах с указанием даты и времени явки проверяемого лица в администрацию для рассмотрения материалов (в случае выявления признаков административного нарушения). Один Экземпляр Уведомления вручается под расписку лицу, в отношении которого проводилась проверка, второй экземпляр храниться в администрации в Уполномоченном органе.</w:t>
      </w:r>
    </w:p>
    <w:p w:rsidR="00507428" w:rsidRPr="00924231" w:rsidRDefault="00432EEB" w:rsidP="00924231">
      <w:pPr>
        <w:pStyle w:val="2"/>
        <w:numPr>
          <w:ilvl w:val="0"/>
          <w:numId w:val="16"/>
        </w:numPr>
        <w:shd w:val="clear" w:color="auto" w:fill="auto"/>
        <w:tabs>
          <w:tab w:val="left" w:pos="1313"/>
        </w:tabs>
        <w:spacing w:after="0" w:line="240" w:lineRule="auto"/>
        <w:ind w:right="20" w:firstLine="480"/>
        <w:jc w:val="both"/>
        <w:rPr>
          <w:sz w:val="24"/>
          <w:szCs w:val="24"/>
        </w:rPr>
      </w:pPr>
      <w:r w:rsidRPr="00924231">
        <w:rPr>
          <w:sz w:val="24"/>
          <w:szCs w:val="24"/>
        </w:rPr>
        <w:t>Все</w:t>
      </w:r>
      <w:r w:rsidRPr="00924231">
        <w:rPr>
          <w:sz w:val="24"/>
          <w:szCs w:val="24"/>
        </w:rPr>
        <w:tab/>
        <w:t>Акты и предписания по результатам муниципального контроля регистрируются в книге учета проверок по муниципальному контролю (далее - Книга учета).</w:t>
      </w:r>
    </w:p>
    <w:p w:rsidR="00507428" w:rsidRPr="00924231" w:rsidRDefault="00432EEB" w:rsidP="00924231">
      <w:pPr>
        <w:pStyle w:val="2"/>
        <w:shd w:val="clear" w:color="auto" w:fill="auto"/>
        <w:spacing w:after="0" w:line="240" w:lineRule="auto"/>
        <w:ind w:right="20" w:firstLine="480"/>
        <w:jc w:val="both"/>
        <w:rPr>
          <w:sz w:val="24"/>
          <w:szCs w:val="24"/>
        </w:rPr>
      </w:pPr>
      <w:r w:rsidRPr="00924231">
        <w:rPr>
          <w:sz w:val="24"/>
          <w:szCs w:val="24"/>
        </w:rPr>
        <w:t>Книга учета ведется в электронном виде и бумажном носителе по утвержденной форме (приложение 3).</w:t>
      </w:r>
    </w:p>
    <w:p w:rsidR="00507428" w:rsidRPr="00924231" w:rsidRDefault="00432EEB" w:rsidP="00924231">
      <w:pPr>
        <w:pStyle w:val="2"/>
        <w:shd w:val="clear" w:color="auto" w:fill="auto"/>
        <w:spacing w:after="0" w:line="240" w:lineRule="auto"/>
        <w:ind w:right="20" w:firstLine="480"/>
        <w:jc w:val="both"/>
        <w:rPr>
          <w:sz w:val="24"/>
          <w:szCs w:val="24"/>
        </w:rPr>
      </w:pPr>
      <w:r w:rsidRPr="00924231">
        <w:rPr>
          <w:sz w:val="24"/>
          <w:szCs w:val="24"/>
        </w:rPr>
        <w:t>Инспектор, осуществляющий проверку, вносит сведения о проведенной проверке в электронный вариант Книги учета после проведения проверки.</w:t>
      </w:r>
    </w:p>
    <w:p w:rsidR="00507428" w:rsidRPr="00924231" w:rsidRDefault="00432EEB" w:rsidP="00924231">
      <w:pPr>
        <w:pStyle w:val="2"/>
        <w:shd w:val="clear" w:color="auto" w:fill="auto"/>
        <w:spacing w:after="0" w:line="240" w:lineRule="auto"/>
        <w:ind w:right="20" w:firstLine="480"/>
        <w:jc w:val="both"/>
        <w:rPr>
          <w:sz w:val="24"/>
          <w:szCs w:val="24"/>
        </w:rPr>
      </w:pPr>
      <w:r w:rsidRPr="00924231">
        <w:rPr>
          <w:sz w:val="24"/>
          <w:szCs w:val="24"/>
        </w:rPr>
        <w:t>Бумажный вариант Книги учета распечатывается ежеквартально и подшивается в отдельную папку ответственным специалистом Уполномоченного органа. Бумажный вариант Книги учета и акты проверок с материалами проверок находятся на хранении в Уполномоченном органе.</w:t>
      </w:r>
    </w:p>
    <w:p w:rsidR="00507428" w:rsidRPr="00924231" w:rsidRDefault="00432EEB" w:rsidP="00924231">
      <w:pPr>
        <w:pStyle w:val="2"/>
        <w:shd w:val="clear" w:color="auto" w:fill="auto"/>
        <w:spacing w:after="0" w:line="240" w:lineRule="auto"/>
        <w:ind w:right="20" w:firstLine="480"/>
        <w:jc w:val="both"/>
        <w:rPr>
          <w:sz w:val="24"/>
          <w:szCs w:val="24"/>
        </w:rPr>
      </w:pPr>
      <w:r w:rsidRPr="00924231">
        <w:rPr>
          <w:sz w:val="24"/>
          <w:szCs w:val="24"/>
        </w:rPr>
        <w:t>3.4.12. В случае</w:t>
      </w:r>
      <w:proofErr w:type="gramStart"/>
      <w:r w:rsidRPr="00924231">
        <w:rPr>
          <w:sz w:val="24"/>
          <w:szCs w:val="24"/>
        </w:rPr>
        <w:t>,</w:t>
      </w:r>
      <w:proofErr w:type="gramEnd"/>
      <w:r w:rsidRPr="00924231">
        <w:rPr>
          <w:sz w:val="24"/>
          <w:szCs w:val="24"/>
        </w:rPr>
        <w:t xml:space="preserve"> если проверка проходила по согласованию с органами прокуратуры, специалисты Уполномоченного органа в течение пяти дней со дня составления Акта проверки направляют копию Акта проверки в этот орган</w:t>
      </w:r>
    </w:p>
    <w:p w:rsidR="00507428" w:rsidRPr="008B0F03" w:rsidRDefault="00432EEB" w:rsidP="00924231">
      <w:pPr>
        <w:pStyle w:val="2"/>
        <w:numPr>
          <w:ilvl w:val="1"/>
          <w:numId w:val="12"/>
        </w:numPr>
        <w:shd w:val="clear" w:color="auto" w:fill="auto"/>
        <w:tabs>
          <w:tab w:val="left" w:pos="975"/>
        </w:tabs>
        <w:spacing w:after="0" w:line="240" w:lineRule="auto"/>
        <w:ind w:right="20" w:firstLine="480"/>
        <w:jc w:val="both"/>
        <w:rPr>
          <w:sz w:val="24"/>
          <w:szCs w:val="24"/>
        </w:rPr>
      </w:pPr>
      <w:r w:rsidRPr="008B0F03">
        <w:rPr>
          <w:sz w:val="24"/>
          <w:szCs w:val="24"/>
        </w:rPr>
        <w:t xml:space="preserve">Выдача предписаний об устранении нарушений Норм и Правил по благоустройству и эксплуатации объектов благоустройства на территории </w:t>
      </w:r>
      <w:r w:rsidR="008B0F03">
        <w:rPr>
          <w:sz w:val="24"/>
          <w:szCs w:val="24"/>
        </w:rPr>
        <w:t>Новогоряновского сельского</w:t>
      </w:r>
      <w:proofErr w:type="gramStart"/>
      <w:r w:rsidR="008B0F03">
        <w:rPr>
          <w:sz w:val="24"/>
          <w:szCs w:val="24"/>
        </w:rPr>
        <w:t xml:space="preserve"> .</w:t>
      </w:r>
      <w:proofErr w:type="gramEnd"/>
      <w:r w:rsidR="008B0F03" w:rsidRPr="008B0F03">
        <w:rPr>
          <w:sz w:val="24"/>
          <w:szCs w:val="24"/>
        </w:rPr>
        <w:t xml:space="preserve"> </w:t>
      </w:r>
      <w:r w:rsidRPr="008B0F03">
        <w:rPr>
          <w:sz w:val="24"/>
          <w:szCs w:val="24"/>
        </w:rPr>
        <w:t>В случае выявления при проведении проверки нарушений юридическим лицом, индивидуальным предпринимателем или гражданином требований, установленных муниципальными правовыми актами, инспектор по муниципальному контролю обязан:</w:t>
      </w:r>
    </w:p>
    <w:p w:rsidR="00507428" w:rsidRPr="00924231" w:rsidRDefault="00E54B50" w:rsidP="00924231">
      <w:pPr>
        <w:pStyle w:val="2"/>
        <w:numPr>
          <w:ilvl w:val="0"/>
          <w:numId w:val="17"/>
        </w:numPr>
        <w:shd w:val="clear" w:color="auto" w:fill="auto"/>
        <w:tabs>
          <w:tab w:val="left" w:pos="1504"/>
          <w:tab w:val="left" w:pos="5428"/>
        </w:tabs>
        <w:spacing w:after="0" w:line="240" w:lineRule="auto"/>
        <w:ind w:right="20" w:firstLine="480"/>
        <w:jc w:val="both"/>
        <w:rPr>
          <w:sz w:val="24"/>
          <w:szCs w:val="24"/>
        </w:rPr>
      </w:pPr>
      <w:r w:rsidRPr="00924231">
        <w:rPr>
          <w:sz w:val="24"/>
          <w:szCs w:val="24"/>
        </w:rPr>
        <w:t>В</w:t>
      </w:r>
      <w:r w:rsidR="00432EEB" w:rsidRPr="00924231">
        <w:rPr>
          <w:sz w:val="24"/>
          <w:szCs w:val="24"/>
        </w:rPr>
        <w:t>ыдать</w:t>
      </w:r>
      <w:r>
        <w:rPr>
          <w:sz w:val="24"/>
          <w:szCs w:val="24"/>
        </w:rPr>
        <w:t xml:space="preserve"> </w:t>
      </w:r>
      <w:bookmarkStart w:id="9" w:name="_GoBack"/>
      <w:bookmarkEnd w:id="9"/>
      <w:r w:rsidR="00432EEB" w:rsidRPr="00924231">
        <w:rPr>
          <w:sz w:val="24"/>
          <w:szCs w:val="24"/>
        </w:rPr>
        <w:t>предписание юридическому лицу,</w:t>
      </w:r>
      <w:r w:rsidR="00432EEB" w:rsidRPr="00924231">
        <w:rPr>
          <w:sz w:val="24"/>
          <w:szCs w:val="24"/>
        </w:rPr>
        <w:tab/>
        <w:t>индивидуальному предпринимателю или физическому лицу об устранении выявленных нарушений с указанием сроков их устранения;</w:t>
      </w:r>
    </w:p>
    <w:p w:rsidR="00507428" w:rsidRPr="00924231" w:rsidRDefault="00432EEB" w:rsidP="00924231">
      <w:pPr>
        <w:pStyle w:val="2"/>
        <w:numPr>
          <w:ilvl w:val="0"/>
          <w:numId w:val="17"/>
        </w:numPr>
        <w:shd w:val="clear" w:color="auto" w:fill="auto"/>
        <w:tabs>
          <w:tab w:val="left" w:pos="1373"/>
        </w:tabs>
        <w:spacing w:after="0" w:line="240" w:lineRule="auto"/>
        <w:ind w:right="20" w:firstLine="480"/>
        <w:jc w:val="both"/>
        <w:rPr>
          <w:sz w:val="24"/>
          <w:szCs w:val="24"/>
        </w:rPr>
      </w:pPr>
      <w:r w:rsidRPr="00924231">
        <w:rPr>
          <w:sz w:val="24"/>
          <w:szCs w:val="24"/>
        </w:rPr>
        <w:t>принять</w:t>
      </w:r>
      <w:r w:rsidRPr="00924231">
        <w:rPr>
          <w:sz w:val="24"/>
          <w:szCs w:val="24"/>
        </w:rPr>
        <w:tab/>
        <w:t xml:space="preserve">меры по </w:t>
      </w:r>
      <w:proofErr w:type="gramStart"/>
      <w:r w:rsidRPr="00924231">
        <w:rPr>
          <w:sz w:val="24"/>
          <w:szCs w:val="24"/>
        </w:rPr>
        <w:t>контролю за</w:t>
      </w:r>
      <w:proofErr w:type="gramEnd"/>
      <w:r w:rsidRPr="00924231">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7428" w:rsidRPr="00924231" w:rsidRDefault="00432EEB" w:rsidP="00924231">
      <w:pPr>
        <w:pStyle w:val="2"/>
        <w:numPr>
          <w:ilvl w:val="1"/>
          <w:numId w:val="12"/>
        </w:numPr>
        <w:shd w:val="clear" w:color="auto" w:fill="auto"/>
        <w:tabs>
          <w:tab w:val="left" w:pos="486"/>
        </w:tabs>
        <w:spacing w:after="0" w:line="240" w:lineRule="auto"/>
        <w:ind w:firstLine="480"/>
        <w:jc w:val="both"/>
        <w:rPr>
          <w:sz w:val="24"/>
          <w:szCs w:val="24"/>
        </w:rPr>
      </w:pPr>
      <w:r w:rsidRPr="00924231">
        <w:rPr>
          <w:sz w:val="24"/>
          <w:szCs w:val="24"/>
        </w:rPr>
        <w:t xml:space="preserve">Передача материалов в административную комиссию при администрации </w:t>
      </w:r>
      <w:r w:rsidR="008B0F03">
        <w:rPr>
          <w:sz w:val="24"/>
          <w:szCs w:val="24"/>
        </w:rPr>
        <w:lastRenderedPageBreak/>
        <w:t>Новогоряновского сельского поселения</w:t>
      </w:r>
      <w:r w:rsidRPr="00924231">
        <w:rPr>
          <w:sz w:val="24"/>
          <w:szCs w:val="24"/>
        </w:rPr>
        <w:t xml:space="preserve"> при выявлении нарушений требований земельного законодательства, соответствующих признакам административного правонарушения:</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Материалы проверок по мун</w:t>
      </w:r>
      <w:r w:rsidRPr="00924231">
        <w:rPr>
          <w:rStyle w:val="1"/>
          <w:sz w:val="24"/>
          <w:szCs w:val="24"/>
        </w:rPr>
        <w:t>ици</w:t>
      </w:r>
      <w:r w:rsidRPr="00924231">
        <w:rPr>
          <w:sz w:val="24"/>
          <w:szCs w:val="24"/>
        </w:rPr>
        <w:t xml:space="preserve">пальному контролю и протокол об административном правонарушении направляются в 5-дневный срок после его составления инспектором, осуществляющим проверку, при выявлении в ходе мероприятий по муниципальному контролю признаков административных правонарушений, за которые предусмотрена административная ответственность в соответствии с законом </w:t>
      </w:r>
      <w:r w:rsidR="008B0F03">
        <w:rPr>
          <w:sz w:val="24"/>
          <w:szCs w:val="24"/>
        </w:rPr>
        <w:t>Ивановской</w:t>
      </w:r>
      <w:r w:rsidRPr="00924231">
        <w:rPr>
          <w:sz w:val="24"/>
          <w:szCs w:val="24"/>
        </w:rPr>
        <w:t xml:space="preserve"> области  «Об административных правонарушениях».</w:t>
      </w:r>
    </w:p>
    <w:p w:rsidR="00507428" w:rsidRPr="00924231" w:rsidRDefault="00432EEB" w:rsidP="00924231">
      <w:pPr>
        <w:pStyle w:val="2"/>
        <w:numPr>
          <w:ilvl w:val="1"/>
          <w:numId w:val="12"/>
        </w:numPr>
        <w:shd w:val="clear" w:color="auto" w:fill="auto"/>
        <w:tabs>
          <w:tab w:val="left" w:pos="1001"/>
        </w:tabs>
        <w:spacing w:after="0" w:line="240" w:lineRule="auto"/>
        <w:ind w:left="20" w:right="20" w:firstLine="480"/>
        <w:jc w:val="both"/>
        <w:rPr>
          <w:sz w:val="24"/>
          <w:szCs w:val="24"/>
        </w:rPr>
      </w:pPr>
      <w:proofErr w:type="gramStart"/>
      <w:r w:rsidRPr="00924231">
        <w:rPr>
          <w:sz w:val="24"/>
          <w:szCs w:val="24"/>
        </w:rPr>
        <w:t>Контроль за</w:t>
      </w:r>
      <w:proofErr w:type="gramEnd"/>
      <w:r w:rsidRPr="00924231">
        <w:rPr>
          <w:sz w:val="24"/>
          <w:szCs w:val="24"/>
        </w:rPr>
        <w:t xml:space="preserve"> устранением нарушений требований, установленных муниципальными правовыми актами:</w:t>
      </w:r>
    </w:p>
    <w:p w:rsidR="00507428" w:rsidRPr="00924231" w:rsidRDefault="00432EEB" w:rsidP="00924231">
      <w:pPr>
        <w:pStyle w:val="2"/>
        <w:numPr>
          <w:ilvl w:val="2"/>
          <w:numId w:val="12"/>
        </w:numPr>
        <w:shd w:val="clear" w:color="auto" w:fill="auto"/>
        <w:tabs>
          <w:tab w:val="left" w:pos="1072"/>
        </w:tabs>
        <w:spacing w:after="0" w:line="240" w:lineRule="auto"/>
        <w:ind w:left="20" w:right="20" w:firstLine="480"/>
        <w:jc w:val="both"/>
        <w:rPr>
          <w:sz w:val="24"/>
          <w:szCs w:val="24"/>
        </w:rPr>
      </w:pPr>
      <w:r w:rsidRPr="00924231">
        <w:rPr>
          <w:sz w:val="24"/>
          <w:szCs w:val="24"/>
        </w:rPr>
        <w:t xml:space="preserve">В течение 30 дней с момента истечения установленного срока устранения нарушения требований, установленных муниципальными правовыми актами, определенного предписанием об устранении нарушения, проводится проверка устранения ранее выявленного нарушения на основании распоряжения о проведении проверки выполнения (невыполнения) предписания. </w:t>
      </w:r>
      <w:proofErr w:type="gramStart"/>
      <w:r w:rsidRPr="00924231">
        <w:rPr>
          <w:sz w:val="24"/>
          <w:szCs w:val="24"/>
        </w:rPr>
        <w:t>Контроль за</w:t>
      </w:r>
      <w:proofErr w:type="gramEnd"/>
      <w:r w:rsidRPr="00924231">
        <w:rPr>
          <w:sz w:val="24"/>
          <w:szCs w:val="24"/>
        </w:rPr>
        <w:t xml:space="preserve"> соблюдением сроков проведения проверки выполнения (невыполнения) предписания, а также подготовку распоряжения о проведении проверки осуществляет инспектор, проводивший проверку, по результатам которой выдано предписание.</w:t>
      </w:r>
    </w:p>
    <w:p w:rsidR="00507428" w:rsidRPr="00924231" w:rsidRDefault="00432EEB" w:rsidP="00924231">
      <w:pPr>
        <w:pStyle w:val="2"/>
        <w:numPr>
          <w:ilvl w:val="2"/>
          <w:numId w:val="12"/>
        </w:numPr>
        <w:shd w:val="clear" w:color="auto" w:fill="auto"/>
        <w:tabs>
          <w:tab w:val="left" w:pos="964"/>
        </w:tabs>
        <w:spacing w:after="0" w:line="240" w:lineRule="auto"/>
        <w:ind w:left="20" w:right="20" w:firstLine="480"/>
        <w:jc w:val="both"/>
        <w:rPr>
          <w:sz w:val="24"/>
          <w:szCs w:val="24"/>
        </w:rPr>
      </w:pPr>
      <w:r w:rsidRPr="00924231">
        <w:rPr>
          <w:sz w:val="24"/>
          <w:szCs w:val="24"/>
        </w:rPr>
        <w:t xml:space="preserve">В случае невозможности устранения нарушения в установленный срок нарушитель заблаговременно направляет в администрацию </w:t>
      </w:r>
      <w:r w:rsidR="008B0F03">
        <w:rPr>
          <w:sz w:val="24"/>
          <w:szCs w:val="24"/>
        </w:rPr>
        <w:t>Новогоряновского сельского поселения</w:t>
      </w:r>
      <w:r w:rsidR="008B0F03" w:rsidRPr="00924231">
        <w:rPr>
          <w:sz w:val="24"/>
          <w:szCs w:val="24"/>
        </w:rPr>
        <w:t xml:space="preserve"> </w:t>
      </w:r>
      <w:r w:rsidRPr="00924231">
        <w:rPr>
          <w:sz w:val="24"/>
          <w:szCs w:val="24"/>
        </w:rPr>
        <w:t>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507428" w:rsidRPr="00924231" w:rsidRDefault="00432EEB" w:rsidP="00924231">
      <w:pPr>
        <w:pStyle w:val="2"/>
        <w:numPr>
          <w:ilvl w:val="2"/>
          <w:numId w:val="12"/>
        </w:numPr>
        <w:shd w:val="clear" w:color="auto" w:fill="auto"/>
        <w:tabs>
          <w:tab w:val="left" w:pos="964"/>
        </w:tabs>
        <w:spacing w:after="0" w:line="240" w:lineRule="auto"/>
        <w:ind w:left="20" w:right="20" w:firstLine="480"/>
        <w:jc w:val="both"/>
        <w:rPr>
          <w:sz w:val="24"/>
          <w:szCs w:val="24"/>
        </w:rPr>
      </w:pPr>
      <w:r w:rsidRPr="00924231">
        <w:rPr>
          <w:sz w:val="24"/>
          <w:szCs w:val="24"/>
        </w:rPr>
        <w:t>Инспектор, выдавший предписание об устранении нарушения, в течени</w:t>
      </w:r>
      <w:proofErr w:type="gramStart"/>
      <w:r w:rsidRPr="00924231">
        <w:rPr>
          <w:sz w:val="24"/>
          <w:szCs w:val="24"/>
        </w:rPr>
        <w:t>и</w:t>
      </w:r>
      <w:proofErr w:type="gramEnd"/>
      <w:r w:rsidRPr="00924231">
        <w:rPr>
          <w:sz w:val="24"/>
          <w:szCs w:val="24"/>
        </w:rPr>
        <w:t xml:space="preserve"> 5 рабочих дней рассматривает поступившее ходатайство и готовит проект уведомления о продлении срока устранения нарушения или об отклонении ходатайства и оставлении срока выполнения предписания без изменения.</w:t>
      </w:r>
    </w:p>
    <w:p w:rsidR="00507428" w:rsidRPr="00924231" w:rsidRDefault="00432EEB" w:rsidP="00924231">
      <w:pPr>
        <w:pStyle w:val="2"/>
        <w:numPr>
          <w:ilvl w:val="0"/>
          <w:numId w:val="18"/>
        </w:numPr>
        <w:shd w:val="clear" w:color="auto" w:fill="auto"/>
        <w:tabs>
          <w:tab w:val="left" w:pos="1262"/>
        </w:tabs>
        <w:spacing w:after="148" w:line="240" w:lineRule="auto"/>
        <w:ind w:left="20" w:right="20" w:firstLine="480"/>
        <w:jc w:val="both"/>
        <w:rPr>
          <w:sz w:val="24"/>
          <w:szCs w:val="24"/>
        </w:rPr>
      </w:pPr>
      <w:r w:rsidRPr="00924231">
        <w:rPr>
          <w:sz w:val="24"/>
          <w:szCs w:val="24"/>
        </w:rPr>
        <w:t>При</w:t>
      </w:r>
      <w:r w:rsidRPr="00924231">
        <w:rPr>
          <w:sz w:val="24"/>
          <w:szCs w:val="24"/>
        </w:rPr>
        <w:tab/>
        <w:t>устранении допущенного нарушения инспектором составляется Акт проверки с приложением документов, подтверждающих устранение нарушения требований, установленных муниципальными правовыми актами.</w:t>
      </w:r>
    </w:p>
    <w:p w:rsidR="00507428" w:rsidRPr="00924231" w:rsidRDefault="00432EEB" w:rsidP="00924231">
      <w:pPr>
        <w:pStyle w:val="60"/>
        <w:keepNext/>
        <w:keepLines/>
        <w:numPr>
          <w:ilvl w:val="0"/>
          <w:numId w:val="1"/>
        </w:numPr>
        <w:shd w:val="clear" w:color="auto" w:fill="auto"/>
        <w:tabs>
          <w:tab w:val="left" w:pos="218"/>
        </w:tabs>
        <w:spacing w:after="97" w:line="240" w:lineRule="auto"/>
        <w:ind w:left="20" w:firstLine="0"/>
        <w:rPr>
          <w:sz w:val="24"/>
          <w:szCs w:val="24"/>
        </w:rPr>
      </w:pPr>
      <w:bookmarkStart w:id="10" w:name="bookmark10"/>
      <w:r w:rsidRPr="00924231">
        <w:rPr>
          <w:sz w:val="24"/>
          <w:szCs w:val="24"/>
        </w:rPr>
        <w:t xml:space="preserve">Формы </w:t>
      </w:r>
      <w:proofErr w:type="gramStart"/>
      <w:r w:rsidRPr="00924231">
        <w:rPr>
          <w:sz w:val="24"/>
          <w:szCs w:val="24"/>
        </w:rPr>
        <w:t>контроля за</w:t>
      </w:r>
      <w:proofErr w:type="gramEnd"/>
      <w:r w:rsidRPr="00924231">
        <w:rPr>
          <w:sz w:val="24"/>
          <w:szCs w:val="24"/>
        </w:rPr>
        <w:t xml:space="preserve"> исполнением административного регламента.</w:t>
      </w:r>
      <w:bookmarkEnd w:id="10"/>
    </w:p>
    <w:p w:rsidR="00507428" w:rsidRPr="00924231" w:rsidRDefault="00432EEB" w:rsidP="00924231">
      <w:pPr>
        <w:pStyle w:val="2"/>
        <w:numPr>
          <w:ilvl w:val="1"/>
          <w:numId w:val="1"/>
        </w:numPr>
        <w:shd w:val="clear" w:color="auto" w:fill="auto"/>
        <w:tabs>
          <w:tab w:val="left" w:pos="1242"/>
        </w:tabs>
        <w:spacing w:after="0" w:line="240" w:lineRule="auto"/>
        <w:ind w:left="20" w:right="20" w:firstLine="700"/>
        <w:jc w:val="both"/>
        <w:rPr>
          <w:sz w:val="24"/>
          <w:szCs w:val="24"/>
        </w:rPr>
      </w:pPr>
      <w:r w:rsidRPr="00924231">
        <w:rPr>
          <w:sz w:val="24"/>
          <w:szCs w:val="24"/>
        </w:rPr>
        <w:t xml:space="preserve">Текущий </w:t>
      </w:r>
      <w:proofErr w:type="gramStart"/>
      <w:r w:rsidRPr="00924231">
        <w:rPr>
          <w:sz w:val="24"/>
          <w:szCs w:val="24"/>
        </w:rPr>
        <w:t>контроль за</w:t>
      </w:r>
      <w:proofErr w:type="gramEnd"/>
      <w:r w:rsidRPr="00924231">
        <w:rPr>
          <w:sz w:val="24"/>
          <w:szCs w:val="24"/>
        </w:rPr>
        <w:t xml:space="preserve"> исполнением настоящего Регламента осуществляется главой администрации и представляет собой контроль за исполнением должностными лицами, участвующими в осуществлении муниципального контроля, требований Федерального закона от 26.12.2008 </w:t>
      </w:r>
      <w:r w:rsidRPr="00924231">
        <w:rPr>
          <w:sz w:val="24"/>
          <w:szCs w:val="24"/>
          <w:lang w:val="en-US"/>
        </w:rPr>
        <w:t>N</w:t>
      </w:r>
      <w:r w:rsidRPr="00924231">
        <w:rPr>
          <w:sz w:val="24"/>
          <w:szCs w:val="24"/>
        </w:rPr>
        <w:t xml:space="preserve"> 294- 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Регламента.</w:t>
      </w:r>
    </w:p>
    <w:p w:rsidR="00507428" w:rsidRPr="00924231" w:rsidRDefault="00432EEB" w:rsidP="00924231">
      <w:pPr>
        <w:pStyle w:val="2"/>
        <w:shd w:val="clear" w:color="auto" w:fill="auto"/>
        <w:spacing w:after="0" w:line="240" w:lineRule="auto"/>
        <w:ind w:left="20" w:right="20" w:firstLine="480"/>
        <w:jc w:val="both"/>
        <w:rPr>
          <w:sz w:val="24"/>
          <w:szCs w:val="24"/>
        </w:rPr>
      </w:pPr>
      <w:r w:rsidRPr="00924231">
        <w:rPr>
          <w:sz w:val="24"/>
          <w:szCs w:val="24"/>
        </w:rPr>
        <w:t>Текущий контроль осуществляется путем проверки документов, подготовленных должностными лицами администрации,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507428" w:rsidRPr="00924231" w:rsidRDefault="00432EEB" w:rsidP="00924231">
      <w:pPr>
        <w:pStyle w:val="2"/>
        <w:shd w:val="clear" w:color="auto" w:fill="auto"/>
        <w:spacing w:after="0" w:line="240" w:lineRule="auto"/>
        <w:ind w:right="20" w:firstLine="460"/>
        <w:jc w:val="both"/>
        <w:rPr>
          <w:sz w:val="24"/>
          <w:szCs w:val="24"/>
        </w:rPr>
      </w:pPr>
      <w:r w:rsidRPr="00924231">
        <w:rPr>
          <w:sz w:val="24"/>
          <w:szCs w:val="24"/>
        </w:rPr>
        <w:t>Должностные лица администрации составляют отчет о своей деятельности за квартал, следующего за кварталом и представляют его главе администрации.</w:t>
      </w:r>
    </w:p>
    <w:p w:rsidR="00507428" w:rsidRPr="00924231" w:rsidRDefault="00432EEB" w:rsidP="00924231">
      <w:pPr>
        <w:pStyle w:val="2"/>
        <w:shd w:val="clear" w:color="auto" w:fill="auto"/>
        <w:spacing w:after="0" w:line="240" w:lineRule="auto"/>
        <w:ind w:right="20" w:firstLine="460"/>
        <w:jc w:val="both"/>
        <w:rPr>
          <w:sz w:val="24"/>
          <w:szCs w:val="24"/>
        </w:rPr>
      </w:pPr>
      <w:r w:rsidRPr="00924231">
        <w:rPr>
          <w:sz w:val="24"/>
          <w:szCs w:val="24"/>
        </w:rPr>
        <w:t>По результатам проверки главой администрации принимается решение по устранению допущенных нарушений, а в случае необходимости по подготовке предложений о внесении изменений в настоящий Регламент.</w:t>
      </w:r>
    </w:p>
    <w:p w:rsidR="00507428" w:rsidRPr="00924231" w:rsidRDefault="00432EEB" w:rsidP="00924231">
      <w:pPr>
        <w:pStyle w:val="2"/>
        <w:numPr>
          <w:ilvl w:val="1"/>
          <w:numId w:val="1"/>
        </w:numPr>
        <w:shd w:val="clear" w:color="auto" w:fill="auto"/>
        <w:tabs>
          <w:tab w:val="left" w:pos="934"/>
        </w:tabs>
        <w:spacing w:after="0" w:line="240" w:lineRule="auto"/>
        <w:ind w:right="20" w:firstLine="460"/>
        <w:jc w:val="both"/>
        <w:rPr>
          <w:sz w:val="24"/>
          <w:szCs w:val="24"/>
        </w:rPr>
      </w:pPr>
      <w:proofErr w:type="gramStart"/>
      <w:r w:rsidRPr="00924231">
        <w:rPr>
          <w:sz w:val="24"/>
          <w:szCs w:val="24"/>
        </w:rPr>
        <w:t>Контроль за</w:t>
      </w:r>
      <w:proofErr w:type="gramEnd"/>
      <w:r w:rsidRPr="00924231">
        <w:rPr>
          <w:sz w:val="24"/>
          <w:szCs w:val="24"/>
        </w:rPr>
        <w:t xml:space="preserve"> полнотой и качеством исполнения муниципального контроля включает в себя проведение плановых и внеплановых проверок, по выявлению и устранению нарушений прав юридических лиц и индивидуальных предпринимателей.</w:t>
      </w:r>
    </w:p>
    <w:p w:rsidR="00507428" w:rsidRPr="00924231" w:rsidRDefault="00432EEB" w:rsidP="00924231">
      <w:pPr>
        <w:pStyle w:val="2"/>
        <w:shd w:val="clear" w:color="auto" w:fill="auto"/>
        <w:spacing w:after="0" w:line="240" w:lineRule="auto"/>
        <w:ind w:right="20" w:firstLine="460"/>
        <w:jc w:val="both"/>
        <w:rPr>
          <w:sz w:val="24"/>
          <w:szCs w:val="24"/>
        </w:rPr>
      </w:pPr>
      <w:r w:rsidRPr="00924231">
        <w:rPr>
          <w:sz w:val="24"/>
          <w:szCs w:val="24"/>
        </w:rPr>
        <w:t>Плановые проверки осуществляются на основании годового плана работы Органа муниципального контроля.</w:t>
      </w:r>
    </w:p>
    <w:p w:rsidR="00507428" w:rsidRPr="00924231" w:rsidRDefault="00432EEB" w:rsidP="00924231">
      <w:pPr>
        <w:pStyle w:val="2"/>
        <w:shd w:val="clear" w:color="auto" w:fill="auto"/>
        <w:spacing w:after="0" w:line="240" w:lineRule="auto"/>
        <w:ind w:right="20" w:firstLine="460"/>
        <w:jc w:val="both"/>
        <w:rPr>
          <w:sz w:val="24"/>
          <w:szCs w:val="24"/>
        </w:rPr>
      </w:pPr>
      <w:r w:rsidRPr="00924231">
        <w:rPr>
          <w:sz w:val="24"/>
          <w:szCs w:val="24"/>
        </w:rPr>
        <w:t>Внеплановые проверки проводятся по конкретному обращению юридического лица или индивидуального предпринимателя.</w:t>
      </w:r>
    </w:p>
    <w:p w:rsidR="00507428" w:rsidRPr="00924231" w:rsidRDefault="00432EEB" w:rsidP="00924231">
      <w:pPr>
        <w:pStyle w:val="2"/>
        <w:numPr>
          <w:ilvl w:val="1"/>
          <w:numId w:val="1"/>
        </w:numPr>
        <w:shd w:val="clear" w:color="auto" w:fill="auto"/>
        <w:tabs>
          <w:tab w:val="left" w:pos="981"/>
        </w:tabs>
        <w:spacing w:after="0" w:line="240" w:lineRule="auto"/>
        <w:ind w:right="20" w:firstLine="460"/>
        <w:jc w:val="both"/>
        <w:rPr>
          <w:sz w:val="24"/>
          <w:szCs w:val="24"/>
        </w:rPr>
      </w:pPr>
      <w:r w:rsidRPr="00924231">
        <w:rPr>
          <w:sz w:val="24"/>
          <w:szCs w:val="24"/>
        </w:rPr>
        <w:lastRenderedPageBreak/>
        <w:t>Должностные лица администрации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rsidR="00507428" w:rsidRPr="00924231" w:rsidRDefault="00432EEB" w:rsidP="00924231">
      <w:pPr>
        <w:pStyle w:val="2"/>
        <w:numPr>
          <w:ilvl w:val="1"/>
          <w:numId w:val="1"/>
        </w:numPr>
        <w:shd w:val="clear" w:color="auto" w:fill="auto"/>
        <w:tabs>
          <w:tab w:val="left" w:pos="877"/>
        </w:tabs>
        <w:spacing w:after="0" w:line="240" w:lineRule="auto"/>
        <w:ind w:right="20" w:firstLine="460"/>
        <w:jc w:val="both"/>
        <w:rPr>
          <w:sz w:val="24"/>
          <w:szCs w:val="24"/>
        </w:rPr>
      </w:pPr>
      <w:r w:rsidRPr="00924231">
        <w:rPr>
          <w:sz w:val="24"/>
          <w:szCs w:val="24"/>
        </w:rPr>
        <w:t>Граждане, общественные объединения и организации имеют право в любой доступной форме (устно, письменно, в электронном виде) направлять в администрацию предложения по порядку осуществления муниципального контроля, в том числе по вопросам, касающимся нарушений положений настоящего Регламента.</w:t>
      </w:r>
    </w:p>
    <w:p w:rsidR="00507428" w:rsidRPr="00924231" w:rsidRDefault="00432EEB" w:rsidP="00924231">
      <w:pPr>
        <w:pStyle w:val="2"/>
        <w:shd w:val="clear" w:color="auto" w:fill="auto"/>
        <w:spacing w:line="240" w:lineRule="auto"/>
        <w:ind w:right="20" w:firstLine="460"/>
        <w:jc w:val="both"/>
        <w:rPr>
          <w:sz w:val="24"/>
          <w:szCs w:val="24"/>
        </w:rPr>
      </w:pPr>
      <w:r w:rsidRPr="00924231">
        <w:rPr>
          <w:sz w:val="24"/>
          <w:szCs w:val="24"/>
        </w:rPr>
        <w:t>В ходе контроля рассматриваются все вопросы, связанные с осуществлением муниципального контроля, выявляются и устраняются нарушения прав юридических лиц и индивидуальных предпринимателей.</w:t>
      </w:r>
    </w:p>
    <w:p w:rsidR="00507428" w:rsidRPr="00924231" w:rsidRDefault="00432EEB" w:rsidP="00924231">
      <w:pPr>
        <w:pStyle w:val="60"/>
        <w:keepNext/>
        <w:keepLines/>
        <w:numPr>
          <w:ilvl w:val="0"/>
          <w:numId w:val="1"/>
        </w:numPr>
        <w:shd w:val="clear" w:color="auto" w:fill="auto"/>
        <w:tabs>
          <w:tab w:val="left" w:pos="476"/>
        </w:tabs>
        <w:spacing w:line="240" w:lineRule="auto"/>
        <w:ind w:right="20" w:firstLine="0"/>
        <w:rPr>
          <w:sz w:val="24"/>
          <w:szCs w:val="24"/>
        </w:rPr>
      </w:pPr>
      <w:bookmarkStart w:id="11" w:name="bookmark11"/>
      <w:r w:rsidRPr="00924231">
        <w:rPr>
          <w:sz w:val="24"/>
          <w:szCs w:val="24"/>
        </w:rPr>
        <w:t>Досудебный (внесудебный) порядок обжалования решений и действий (бездействия) органа, осуществляющего муниципальный контроль, а также должностных лиц, муниципальных служащих</w:t>
      </w:r>
      <w:bookmarkEnd w:id="11"/>
    </w:p>
    <w:p w:rsidR="00507428" w:rsidRPr="00924231" w:rsidRDefault="00432EEB" w:rsidP="00924231">
      <w:pPr>
        <w:pStyle w:val="2"/>
        <w:numPr>
          <w:ilvl w:val="1"/>
          <w:numId w:val="1"/>
        </w:numPr>
        <w:shd w:val="clear" w:color="auto" w:fill="auto"/>
        <w:tabs>
          <w:tab w:val="left" w:pos="904"/>
        </w:tabs>
        <w:spacing w:after="0" w:line="240" w:lineRule="auto"/>
        <w:ind w:right="20" w:firstLine="460"/>
        <w:jc w:val="both"/>
        <w:rPr>
          <w:sz w:val="24"/>
          <w:szCs w:val="24"/>
        </w:rPr>
      </w:pPr>
      <w:r w:rsidRPr="00924231">
        <w:rPr>
          <w:sz w:val="24"/>
          <w:szCs w:val="24"/>
        </w:rPr>
        <w:t>Заявители имеют право на обжалование действий или бездействия должностного лица Администрации при осуществлении муниципального контроля в досудебном порядке.</w:t>
      </w:r>
    </w:p>
    <w:p w:rsidR="00507428" w:rsidRPr="00924231" w:rsidRDefault="00432EEB" w:rsidP="00924231">
      <w:pPr>
        <w:pStyle w:val="2"/>
        <w:shd w:val="clear" w:color="auto" w:fill="auto"/>
        <w:spacing w:after="0" w:line="240" w:lineRule="auto"/>
        <w:ind w:firstLine="460"/>
        <w:jc w:val="both"/>
        <w:rPr>
          <w:sz w:val="24"/>
          <w:szCs w:val="24"/>
        </w:rPr>
      </w:pPr>
      <w:r w:rsidRPr="00924231">
        <w:rPr>
          <w:sz w:val="24"/>
          <w:szCs w:val="24"/>
        </w:rPr>
        <w:t>Заявитель может обратиться с жалобой, в том числе, в следующих случаях:</w:t>
      </w:r>
    </w:p>
    <w:p w:rsidR="00507428" w:rsidRPr="00924231" w:rsidRDefault="00432EEB" w:rsidP="00924231">
      <w:pPr>
        <w:pStyle w:val="2"/>
        <w:numPr>
          <w:ilvl w:val="0"/>
          <w:numId w:val="19"/>
        </w:numPr>
        <w:shd w:val="clear" w:color="auto" w:fill="auto"/>
        <w:tabs>
          <w:tab w:val="left" w:pos="654"/>
        </w:tabs>
        <w:spacing w:after="0" w:line="240" w:lineRule="auto"/>
        <w:ind w:firstLine="460"/>
        <w:jc w:val="both"/>
        <w:rPr>
          <w:sz w:val="24"/>
          <w:szCs w:val="24"/>
        </w:rPr>
      </w:pPr>
      <w:r w:rsidRPr="00924231">
        <w:rPr>
          <w:sz w:val="24"/>
          <w:szCs w:val="24"/>
        </w:rPr>
        <w:t>нарушение срока регистрации запроса заявителя;</w:t>
      </w:r>
    </w:p>
    <w:p w:rsidR="00507428" w:rsidRPr="00924231" w:rsidRDefault="00432EEB" w:rsidP="00924231">
      <w:pPr>
        <w:pStyle w:val="2"/>
        <w:numPr>
          <w:ilvl w:val="0"/>
          <w:numId w:val="19"/>
        </w:numPr>
        <w:shd w:val="clear" w:color="auto" w:fill="auto"/>
        <w:tabs>
          <w:tab w:val="left" w:pos="1592"/>
        </w:tabs>
        <w:spacing w:after="0" w:line="240" w:lineRule="auto"/>
        <w:ind w:firstLine="460"/>
        <w:jc w:val="both"/>
        <w:rPr>
          <w:sz w:val="24"/>
          <w:szCs w:val="24"/>
        </w:rPr>
      </w:pPr>
      <w:r w:rsidRPr="00924231">
        <w:rPr>
          <w:sz w:val="24"/>
          <w:szCs w:val="24"/>
        </w:rPr>
        <w:t>нарушение</w:t>
      </w:r>
      <w:r w:rsidRPr="00924231">
        <w:rPr>
          <w:sz w:val="24"/>
          <w:szCs w:val="24"/>
        </w:rPr>
        <w:tab/>
        <w:t>срока осуществления муниципального контроля;</w:t>
      </w:r>
    </w:p>
    <w:p w:rsidR="00507428" w:rsidRPr="00924231" w:rsidRDefault="00432EEB" w:rsidP="00924231">
      <w:pPr>
        <w:pStyle w:val="2"/>
        <w:numPr>
          <w:ilvl w:val="0"/>
          <w:numId w:val="19"/>
        </w:numPr>
        <w:shd w:val="clear" w:color="auto" w:fill="auto"/>
        <w:tabs>
          <w:tab w:val="left" w:pos="1571"/>
        </w:tabs>
        <w:spacing w:after="0" w:line="240" w:lineRule="auto"/>
        <w:ind w:right="20" w:firstLine="460"/>
        <w:jc w:val="both"/>
        <w:rPr>
          <w:sz w:val="24"/>
          <w:szCs w:val="24"/>
        </w:rPr>
      </w:pPr>
      <w:r w:rsidRPr="00924231">
        <w:rPr>
          <w:sz w:val="24"/>
          <w:szCs w:val="24"/>
        </w:rPr>
        <w:t>требование</w:t>
      </w:r>
      <w:r w:rsidRPr="00924231">
        <w:rPr>
          <w:sz w:val="24"/>
          <w:szCs w:val="24"/>
        </w:rPr>
        <w:tab/>
        <w:t>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roofErr w:type="gramStart"/>
      <w:r w:rsidRPr="00924231">
        <w:rPr>
          <w:sz w:val="24"/>
          <w:szCs w:val="24"/>
        </w:rPr>
        <w:t xml:space="preserve"> ;</w:t>
      </w:r>
      <w:proofErr w:type="gramEnd"/>
    </w:p>
    <w:p w:rsidR="00507428" w:rsidRPr="00924231" w:rsidRDefault="00432EEB" w:rsidP="00924231">
      <w:pPr>
        <w:pStyle w:val="2"/>
        <w:numPr>
          <w:ilvl w:val="0"/>
          <w:numId w:val="19"/>
        </w:numPr>
        <w:shd w:val="clear" w:color="auto" w:fill="auto"/>
        <w:tabs>
          <w:tab w:val="left" w:pos="673"/>
        </w:tabs>
        <w:spacing w:after="0" w:line="240" w:lineRule="auto"/>
        <w:ind w:right="20" w:firstLine="460"/>
        <w:jc w:val="both"/>
        <w:rPr>
          <w:sz w:val="24"/>
          <w:szCs w:val="24"/>
        </w:rPr>
      </w:pPr>
      <w:r w:rsidRPr="0092423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w:t>
      </w:r>
    </w:p>
    <w:p w:rsidR="00507428" w:rsidRPr="00924231" w:rsidRDefault="00432EEB" w:rsidP="00924231">
      <w:pPr>
        <w:pStyle w:val="2"/>
        <w:shd w:val="clear" w:color="auto" w:fill="auto"/>
        <w:spacing w:after="0" w:line="240" w:lineRule="auto"/>
        <w:rPr>
          <w:sz w:val="24"/>
          <w:szCs w:val="24"/>
        </w:rPr>
      </w:pPr>
      <w:r w:rsidRPr="00924231">
        <w:rPr>
          <w:sz w:val="24"/>
          <w:szCs w:val="24"/>
        </w:rPr>
        <w:t>правовыми актами для осуществления муниципального контроля, у заявителя;</w:t>
      </w:r>
    </w:p>
    <w:p w:rsidR="00507428" w:rsidRPr="00924231" w:rsidRDefault="00432EEB" w:rsidP="00924231">
      <w:pPr>
        <w:pStyle w:val="2"/>
        <w:numPr>
          <w:ilvl w:val="0"/>
          <w:numId w:val="19"/>
        </w:numPr>
        <w:shd w:val="clear" w:color="auto" w:fill="auto"/>
        <w:tabs>
          <w:tab w:val="left" w:pos="613"/>
        </w:tabs>
        <w:spacing w:after="0" w:line="240" w:lineRule="auto"/>
        <w:ind w:right="20" w:firstLine="380"/>
        <w:jc w:val="both"/>
        <w:rPr>
          <w:sz w:val="24"/>
          <w:szCs w:val="24"/>
        </w:rPr>
      </w:pPr>
      <w:proofErr w:type="gramStart"/>
      <w:r w:rsidRPr="00924231">
        <w:rPr>
          <w:sz w:val="24"/>
          <w:szCs w:val="24"/>
        </w:rPr>
        <w:t>отказ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7428" w:rsidRPr="00924231" w:rsidRDefault="00432EEB" w:rsidP="00924231">
      <w:pPr>
        <w:pStyle w:val="2"/>
        <w:numPr>
          <w:ilvl w:val="0"/>
          <w:numId w:val="19"/>
        </w:numPr>
        <w:shd w:val="clear" w:color="auto" w:fill="auto"/>
        <w:tabs>
          <w:tab w:val="left" w:pos="666"/>
        </w:tabs>
        <w:spacing w:after="0" w:line="240" w:lineRule="auto"/>
        <w:ind w:right="20" w:firstLine="380"/>
        <w:jc w:val="both"/>
        <w:rPr>
          <w:sz w:val="24"/>
          <w:szCs w:val="24"/>
        </w:rPr>
      </w:pPr>
      <w:r w:rsidRPr="00924231">
        <w:rPr>
          <w:sz w:val="24"/>
          <w:szCs w:val="24"/>
        </w:rPr>
        <w:t>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7428" w:rsidRPr="00924231" w:rsidRDefault="00432EEB" w:rsidP="00924231">
      <w:pPr>
        <w:pStyle w:val="2"/>
        <w:numPr>
          <w:ilvl w:val="0"/>
          <w:numId w:val="19"/>
        </w:numPr>
        <w:shd w:val="clear" w:color="auto" w:fill="auto"/>
        <w:tabs>
          <w:tab w:val="left" w:pos="1075"/>
        </w:tabs>
        <w:spacing w:after="0" w:line="240" w:lineRule="auto"/>
        <w:ind w:right="20" w:firstLine="380"/>
        <w:jc w:val="both"/>
        <w:rPr>
          <w:sz w:val="24"/>
          <w:szCs w:val="24"/>
        </w:rPr>
      </w:pPr>
      <w:proofErr w:type="gramStart"/>
      <w:r w:rsidRPr="00924231">
        <w:rPr>
          <w:sz w:val="24"/>
          <w:szCs w:val="24"/>
        </w:rPr>
        <w:t>отказ</w:t>
      </w:r>
      <w:r w:rsidRPr="00924231">
        <w:rPr>
          <w:sz w:val="24"/>
          <w:szCs w:val="24"/>
        </w:rPr>
        <w:tab/>
        <w:t>органа, осуществляющего муниципальный контроль,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428" w:rsidRPr="00924231" w:rsidRDefault="00432EEB" w:rsidP="00924231">
      <w:pPr>
        <w:pStyle w:val="2"/>
        <w:numPr>
          <w:ilvl w:val="1"/>
          <w:numId w:val="1"/>
        </w:numPr>
        <w:shd w:val="clear" w:color="auto" w:fill="auto"/>
        <w:tabs>
          <w:tab w:val="left" w:pos="810"/>
        </w:tabs>
        <w:spacing w:after="0" w:line="240" w:lineRule="auto"/>
        <w:ind w:right="20" w:firstLine="380"/>
        <w:jc w:val="both"/>
        <w:rPr>
          <w:sz w:val="24"/>
          <w:szCs w:val="24"/>
        </w:rPr>
      </w:pPr>
      <w:r w:rsidRPr="00924231">
        <w:rPr>
          <w:sz w:val="24"/>
          <w:szCs w:val="24"/>
        </w:rPr>
        <w:t>Жалоба подается в письменной форме на бумажном носителе, в электронной форме в орган, осуществляющий муниципальный контроль. Жалобы на решения, принятые руководителем органа, подаются в вышестоящий орган (при его наличии) либо в случае его отсутствия рассматриваются непосредственно руководителем органа, осуществляющий муниципальный контроль.</w:t>
      </w:r>
    </w:p>
    <w:p w:rsidR="00507428" w:rsidRPr="00924231" w:rsidRDefault="00432EEB" w:rsidP="00924231">
      <w:pPr>
        <w:pStyle w:val="2"/>
        <w:shd w:val="clear" w:color="auto" w:fill="auto"/>
        <w:spacing w:after="0" w:line="240" w:lineRule="auto"/>
        <w:ind w:right="20" w:firstLine="380"/>
        <w:jc w:val="both"/>
        <w:rPr>
          <w:sz w:val="24"/>
          <w:szCs w:val="24"/>
        </w:rPr>
      </w:pPr>
      <w:r w:rsidRPr="00924231">
        <w:rPr>
          <w:sz w:val="24"/>
          <w:szCs w:val="24"/>
        </w:rPr>
        <w:t>Жалоба может быть направлена по почте, на официальный сайт администрации,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507428" w:rsidRPr="00924231" w:rsidRDefault="00432EEB" w:rsidP="00924231">
      <w:pPr>
        <w:pStyle w:val="2"/>
        <w:numPr>
          <w:ilvl w:val="1"/>
          <w:numId w:val="1"/>
        </w:numPr>
        <w:shd w:val="clear" w:color="auto" w:fill="auto"/>
        <w:tabs>
          <w:tab w:val="left" w:pos="765"/>
        </w:tabs>
        <w:spacing w:after="0" w:line="240" w:lineRule="auto"/>
        <w:ind w:firstLine="380"/>
        <w:jc w:val="both"/>
        <w:rPr>
          <w:sz w:val="24"/>
          <w:szCs w:val="24"/>
        </w:rPr>
      </w:pPr>
      <w:r w:rsidRPr="00924231">
        <w:rPr>
          <w:sz w:val="24"/>
          <w:szCs w:val="24"/>
        </w:rPr>
        <w:t>Жалоба должна содержать:</w:t>
      </w:r>
    </w:p>
    <w:p w:rsidR="00507428" w:rsidRPr="00924231" w:rsidRDefault="00432EEB" w:rsidP="00924231">
      <w:pPr>
        <w:pStyle w:val="2"/>
        <w:numPr>
          <w:ilvl w:val="0"/>
          <w:numId w:val="20"/>
        </w:numPr>
        <w:shd w:val="clear" w:color="auto" w:fill="auto"/>
        <w:tabs>
          <w:tab w:val="left" w:pos="472"/>
        </w:tabs>
        <w:spacing w:after="0" w:line="240" w:lineRule="auto"/>
        <w:ind w:right="20" w:firstLine="380"/>
        <w:jc w:val="both"/>
        <w:rPr>
          <w:sz w:val="24"/>
          <w:szCs w:val="24"/>
        </w:rPr>
      </w:pPr>
      <w:r w:rsidRPr="00924231">
        <w:rPr>
          <w:sz w:val="24"/>
          <w:szCs w:val="24"/>
        </w:rPr>
        <w:t>Наименование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507428" w:rsidRPr="00924231" w:rsidRDefault="00432EEB" w:rsidP="00924231">
      <w:pPr>
        <w:pStyle w:val="2"/>
        <w:numPr>
          <w:ilvl w:val="0"/>
          <w:numId w:val="21"/>
        </w:numPr>
        <w:shd w:val="clear" w:color="auto" w:fill="auto"/>
        <w:tabs>
          <w:tab w:val="left" w:pos="646"/>
        </w:tabs>
        <w:spacing w:after="0" w:line="240" w:lineRule="auto"/>
        <w:ind w:right="20" w:firstLine="380"/>
        <w:jc w:val="both"/>
        <w:rPr>
          <w:sz w:val="24"/>
          <w:szCs w:val="24"/>
        </w:rPr>
      </w:pPr>
      <w:proofErr w:type="gramStart"/>
      <w:r w:rsidRPr="00924231">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24231">
        <w:rPr>
          <w:sz w:val="24"/>
          <w:szCs w:val="24"/>
        </w:rPr>
        <w:lastRenderedPageBreak/>
        <w:t>электронной почты (при наличии) и почтовый адрес, по которым должен быть направлен ответ заявителю;</w:t>
      </w:r>
      <w:proofErr w:type="gramEnd"/>
    </w:p>
    <w:p w:rsidR="00507428" w:rsidRPr="00924231" w:rsidRDefault="00432EEB" w:rsidP="00924231">
      <w:pPr>
        <w:pStyle w:val="2"/>
        <w:numPr>
          <w:ilvl w:val="0"/>
          <w:numId w:val="21"/>
        </w:numPr>
        <w:shd w:val="clear" w:color="auto" w:fill="auto"/>
        <w:tabs>
          <w:tab w:val="left" w:pos="643"/>
        </w:tabs>
        <w:spacing w:after="0" w:line="240" w:lineRule="auto"/>
        <w:ind w:right="20" w:firstLine="380"/>
        <w:jc w:val="both"/>
        <w:rPr>
          <w:sz w:val="24"/>
          <w:szCs w:val="24"/>
        </w:rPr>
      </w:pPr>
      <w:r w:rsidRPr="00924231">
        <w:rPr>
          <w:sz w:val="24"/>
          <w:szCs w:val="24"/>
        </w:rPr>
        <w:t>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507428" w:rsidRPr="00924231" w:rsidRDefault="00432EEB" w:rsidP="00924231">
      <w:pPr>
        <w:pStyle w:val="2"/>
        <w:numPr>
          <w:ilvl w:val="0"/>
          <w:numId w:val="21"/>
        </w:numPr>
        <w:shd w:val="clear" w:color="auto" w:fill="auto"/>
        <w:tabs>
          <w:tab w:val="left" w:pos="653"/>
        </w:tabs>
        <w:spacing w:after="0" w:line="240" w:lineRule="auto"/>
        <w:ind w:right="20" w:firstLine="380"/>
        <w:jc w:val="both"/>
        <w:rPr>
          <w:sz w:val="24"/>
          <w:szCs w:val="24"/>
        </w:rPr>
      </w:pPr>
      <w:r w:rsidRPr="00924231">
        <w:rPr>
          <w:sz w:val="24"/>
          <w:szCs w:val="24"/>
        </w:rPr>
        <w:t>доводы, на основании которых заявитель не согласен с решением и действием (бездействием)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507428" w:rsidRPr="00924231" w:rsidRDefault="00432EEB" w:rsidP="00924231">
      <w:pPr>
        <w:pStyle w:val="2"/>
        <w:numPr>
          <w:ilvl w:val="1"/>
          <w:numId w:val="1"/>
        </w:numPr>
        <w:shd w:val="clear" w:color="auto" w:fill="auto"/>
        <w:tabs>
          <w:tab w:val="left" w:pos="804"/>
        </w:tabs>
        <w:spacing w:after="0" w:line="240" w:lineRule="auto"/>
        <w:ind w:right="20" w:firstLine="380"/>
        <w:jc w:val="both"/>
        <w:rPr>
          <w:sz w:val="24"/>
          <w:szCs w:val="24"/>
        </w:rPr>
      </w:pPr>
      <w:proofErr w:type="gramStart"/>
      <w:r w:rsidRPr="00924231">
        <w:rPr>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контроль, должностного лица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w:t>
      </w:r>
      <w:proofErr w:type="gramEnd"/>
    </w:p>
    <w:p w:rsidR="00507428" w:rsidRPr="00924231" w:rsidRDefault="00432EEB" w:rsidP="00924231">
      <w:pPr>
        <w:pStyle w:val="2"/>
        <w:shd w:val="clear" w:color="auto" w:fill="auto"/>
        <w:tabs>
          <w:tab w:val="left" w:pos="1885"/>
        </w:tabs>
        <w:spacing w:after="0" w:line="240" w:lineRule="auto"/>
        <w:rPr>
          <w:sz w:val="24"/>
          <w:szCs w:val="24"/>
        </w:rPr>
      </w:pPr>
      <w:r w:rsidRPr="00924231">
        <w:rPr>
          <w:sz w:val="24"/>
          <w:szCs w:val="24"/>
        </w:rPr>
        <w:t>установленного</w:t>
      </w:r>
      <w:r w:rsidRPr="00924231">
        <w:rPr>
          <w:sz w:val="24"/>
          <w:szCs w:val="24"/>
        </w:rPr>
        <w:tab/>
        <w:t>срока таких исправлений - в течение пяти рабочих</w:t>
      </w:r>
    </w:p>
    <w:p w:rsidR="00507428" w:rsidRPr="00924231" w:rsidRDefault="00432EEB" w:rsidP="00924231">
      <w:pPr>
        <w:pStyle w:val="2"/>
        <w:shd w:val="clear" w:color="auto" w:fill="auto"/>
        <w:spacing w:after="0" w:line="240" w:lineRule="auto"/>
        <w:rPr>
          <w:sz w:val="24"/>
          <w:szCs w:val="24"/>
        </w:rPr>
      </w:pPr>
      <w:r w:rsidRPr="00924231">
        <w:rPr>
          <w:sz w:val="24"/>
          <w:szCs w:val="24"/>
        </w:rPr>
        <w:t>дней со дня ее регистрации.</w:t>
      </w:r>
    </w:p>
    <w:p w:rsidR="00507428" w:rsidRPr="00924231" w:rsidRDefault="00432EEB" w:rsidP="00924231">
      <w:pPr>
        <w:pStyle w:val="2"/>
        <w:numPr>
          <w:ilvl w:val="1"/>
          <w:numId w:val="1"/>
        </w:numPr>
        <w:shd w:val="clear" w:color="auto" w:fill="auto"/>
        <w:tabs>
          <w:tab w:val="left" w:pos="867"/>
        </w:tabs>
        <w:spacing w:after="0" w:line="240" w:lineRule="auto"/>
        <w:ind w:firstLine="380"/>
        <w:jc w:val="both"/>
        <w:rPr>
          <w:sz w:val="24"/>
          <w:szCs w:val="24"/>
        </w:rPr>
      </w:pPr>
      <w:r w:rsidRPr="00924231">
        <w:rPr>
          <w:sz w:val="24"/>
          <w:szCs w:val="24"/>
        </w:rPr>
        <w:t>По результатам рассмотрения жалобы орган, осуществляющий муниципальный контроль, принимает одно из следующих решений:</w:t>
      </w:r>
    </w:p>
    <w:p w:rsidR="00507428" w:rsidRPr="00924231" w:rsidRDefault="00432EEB" w:rsidP="00924231">
      <w:pPr>
        <w:pStyle w:val="2"/>
        <w:numPr>
          <w:ilvl w:val="0"/>
          <w:numId w:val="22"/>
        </w:numPr>
        <w:shd w:val="clear" w:color="auto" w:fill="auto"/>
        <w:tabs>
          <w:tab w:val="left" w:pos="609"/>
        </w:tabs>
        <w:spacing w:after="0" w:line="240" w:lineRule="auto"/>
        <w:ind w:firstLine="380"/>
        <w:jc w:val="both"/>
        <w:rPr>
          <w:sz w:val="24"/>
          <w:szCs w:val="24"/>
        </w:rPr>
      </w:pPr>
      <w:proofErr w:type="gramStart"/>
      <w:r w:rsidRPr="00924231">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мун</w:t>
      </w:r>
      <w:r w:rsidRPr="00924231">
        <w:rPr>
          <w:rStyle w:val="1"/>
          <w:sz w:val="24"/>
          <w:szCs w:val="24"/>
        </w:rPr>
        <w:t>ици</w:t>
      </w:r>
      <w:r w:rsidRPr="00924231">
        <w:rPr>
          <w:sz w:val="24"/>
          <w:szCs w:val="24"/>
        </w:rPr>
        <w:t>пальными правовыми актами, а также в иных формах;</w:t>
      </w:r>
      <w:proofErr w:type="gramEnd"/>
    </w:p>
    <w:p w:rsidR="00507428" w:rsidRPr="00924231" w:rsidRDefault="00432EEB" w:rsidP="00924231">
      <w:pPr>
        <w:pStyle w:val="2"/>
        <w:numPr>
          <w:ilvl w:val="0"/>
          <w:numId w:val="22"/>
        </w:numPr>
        <w:shd w:val="clear" w:color="auto" w:fill="auto"/>
        <w:tabs>
          <w:tab w:val="left" w:pos="594"/>
        </w:tabs>
        <w:spacing w:after="0" w:line="240" w:lineRule="auto"/>
        <w:ind w:firstLine="380"/>
        <w:jc w:val="both"/>
        <w:rPr>
          <w:sz w:val="24"/>
          <w:szCs w:val="24"/>
        </w:rPr>
      </w:pPr>
      <w:r w:rsidRPr="00924231">
        <w:rPr>
          <w:sz w:val="24"/>
          <w:szCs w:val="24"/>
        </w:rPr>
        <w:t>отказывает в удовлетворении жалобы.</w:t>
      </w:r>
    </w:p>
    <w:p w:rsidR="00507428" w:rsidRPr="00924231" w:rsidRDefault="00432EEB" w:rsidP="00924231">
      <w:pPr>
        <w:pStyle w:val="2"/>
        <w:numPr>
          <w:ilvl w:val="1"/>
          <w:numId w:val="1"/>
        </w:numPr>
        <w:shd w:val="clear" w:color="auto" w:fill="auto"/>
        <w:tabs>
          <w:tab w:val="left" w:pos="753"/>
        </w:tabs>
        <w:spacing w:after="0" w:line="240" w:lineRule="auto"/>
        <w:ind w:firstLine="380"/>
        <w:jc w:val="both"/>
        <w:rPr>
          <w:sz w:val="24"/>
          <w:szCs w:val="24"/>
        </w:rPr>
      </w:pPr>
      <w:r w:rsidRPr="00924231">
        <w:rPr>
          <w:sz w:val="24"/>
          <w:szCs w:val="24"/>
        </w:rPr>
        <w:t>Не позднее дня, следующего за днем принятия решения, указанного в п.5.4.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428" w:rsidRPr="00924231" w:rsidRDefault="00432EEB" w:rsidP="00924231">
      <w:pPr>
        <w:pStyle w:val="2"/>
        <w:numPr>
          <w:ilvl w:val="1"/>
          <w:numId w:val="1"/>
        </w:numPr>
        <w:shd w:val="clear" w:color="auto" w:fill="auto"/>
        <w:tabs>
          <w:tab w:val="left" w:pos="787"/>
        </w:tabs>
        <w:spacing w:after="0" w:line="240" w:lineRule="auto"/>
        <w:ind w:firstLine="380"/>
        <w:jc w:val="both"/>
        <w:rPr>
          <w:sz w:val="24"/>
          <w:szCs w:val="24"/>
        </w:rPr>
        <w:sectPr w:rsidR="00507428" w:rsidRPr="00924231" w:rsidSect="00AC5094">
          <w:headerReference w:type="even" r:id="rId9"/>
          <w:headerReference w:type="default" r:id="rId10"/>
          <w:pgSz w:w="11907" w:h="16834"/>
          <w:pgMar w:top="851" w:right="907" w:bottom="851" w:left="1418" w:header="0" w:footer="6" w:gutter="0"/>
          <w:cols w:space="720"/>
          <w:noEndnote/>
          <w:titlePg/>
          <w:docGrid w:linePitch="360"/>
        </w:sectPr>
      </w:pPr>
      <w:r w:rsidRPr="00924231">
        <w:rPr>
          <w:sz w:val="24"/>
          <w:szCs w:val="24"/>
        </w:rPr>
        <w:t xml:space="preserve">В случае установления в ходе или по результатам </w:t>
      </w:r>
      <w:proofErr w:type="gramStart"/>
      <w:r w:rsidRPr="00924231">
        <w:rPr>
          <w:sz w:val="24"/>
          <w:szCs w:val="24"/>
        </w:rPr>
        <w:t>рассмотрения жалобы признаков состава административного правонарушения</w:t>
      </w:r>
      <w:proofErr w:type="gramEnd"/>
      <w:r w:rsidRPr="00924231">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7428" w:rsidRPr="00924231" w:rsidRDefault="00432EEB" w:rsidP="00924231">
      <w:pPr>
        <w:pStyle w:val="30"/>
        <w:shd w:val="clear" w:color="auto" w:fill="auto"/>
        <w:spacing w:after="758" w:line="240" w:lineRule="auto"/>
        <w:ind w:left="80"/>
        <w:rPr>
          <w:rFonts w:ascii="Times New Roman" w:hAnsi="Times New Roman" w:cs="Times New Roman"/>
          <w:sz w:val="24"/>
          <w:szCs w:val="24"/>
        </w:rPr>
      </w:pPr>
      <w:r w:rsidRPr="00924231">
        <w:rPr>
          <w:rFonts w:ascii="Times New Roman" w:hAnsi="Times New Roman" w:cs="Times New Roman"/>
          <w:sz w:val="24"/>
          <w:szCs w:val="24"/>
        </w:rPr>
        <w:lastRenderedPageBreak/>
        <w:t>18</w:t>
      </w:r>
    </w:p>
    <w:p w:rsidR="00507428" w:rsidRPr="00924231" w:rsidRDefault="00432EEB" w:rsidP="00924231">
      <w:pPr>
        <w:pStyle w:val="40"/>
        <w:keepNext/>
        <w:keepLines/>
        <w:shd w:val="clear" w:color="auto" w:fill="auto"/>
        <w:spacing w:before="0" w:line="240" w:lineRule="auto"/>
        <w:ind w:left="4940" w:right="260"/>
        <w:rPr>
          <w:sz w:val="24"/>
          <w:szCs w:val="24"/>
        </w:rPr>
      </w:pPr>
      <w:bookmarkStart w:id="12" w:name="bookmark12"/>
      <w:r w:rsidRPr="00924231">
        <w:rPr>
          <w:sz w:val="24"/>
          <w:szCs w:val="24"/>
        </w:rPr>
        <w:t>Приложение № 1 к административному регламенту</w:t>
      </w:r>
      <w:bookmarkEnd w:id="12"/>
    </w:p>
    <w:p w:rsidR="00507428" w:rsidRPr="00924231" w:rsidRDefault="008B0F03" w:rsidP="00924231">
      <w:pPr>
        <w:pStyle w:val="42"/>
        <w:shd w:val="clear" w:color="auto" w:fill="auto"/>
        <w:spacing w:before="0" w:after="270" w:line="240" w:lineRule="auto"/>
        <w:ind w:left="80"/>
        <w:rPr>
          <w:sz w:val="24"/>
          <w:szCs w:val="24"/>
        </w:rPr>
      </w:pPr>
      <w:r>
        <w:rPr>
          <w:sz w:val="24"/>
          <w:szCs w:val="24"/>
        </w:rPr>
        <w:t>Новогоряновское сельское поселение Тейковского</w:t>
      </w:r>
      <w:r w:rsidR="00432EEB" w:rsidRPr="00924231">
        <w:rPr>
          <w:sz w:val="24"/>
          <w:szCs w:val="24"/>
        </w:rPr>
        <w:t xml:space="preserve"> мун</w:t>
      </w:r>
      <w:r w:rsidR="008510B2">
        <w:rPr>
          <w:sz w:val="24"/>
          <w:szCs w:val="24"/>
        </w:rPr>
        <w:t>иципального района Ива</w:t>
      </w:r>
      <w:r>
        <w:rPr>
          <w:sz w:val="24"/>
          <w:szCs w:val="24"/>
        </w:rPr>
        <w:t xml:space="preserve">новской </w:t>
      </w:r>
      <w:r w:rsidR="00432EEB" w:rsidRPr="00924231">
        <w:rPr>
          <w:sz w:val="24"/>
          <w:szCs w:val="24"/>
        </w:rPr>
        <w:t xml:space="preserve"> области</w:t>
      </w:r>
    </w:p>
    <w:p w:rsidR="00507428" w:rsidRPr="00924231" w:rsidRDefault="00432EEB" w:rsidP="00924231">
      <w:pPr>
        <w:pStyle w:val="42"/>
        <w:shd w:val="clear" w:color="auto" w:fill="auto"/>
        <w:spacing w:before="0" w:after="252" w:line="240" w:lineRule="auto"/>
        <w:ind w:left="80"/>
        <w:rPr>
          <w:sz w:val="24"/>
          <w:szCs w:val="24"/>
        </w:rPr>
      </w:pPr>
      <w:r w:rsidRPr="00924231">
        <w:rPr>
          <w:sz w:val="24"/>
          <w:szCs w:val="24"/>
        </w:rPr>
        <w:t>МУНИЦИПАЛЬНЫЙ КОНТРОЛЬ</w:t>
      </w:r>
    </w:p>
    <w:p w:rsidR="00507428" w:rsidRPr="00924231" w:rsidRDefault="00432EEB" w:rsidP="00924231">
      <w:pPr>
        <w:pStyle w:val="52"/>
        <w:shd w:val="clear" w:color="auto" w:fill="auto"/>
        <w:tabs>
          <w:tab w:val="left" w:leader="underscore" w:pos="3344"/>
        </w:tabs>
        <w:spacing w:before="0" w:line="240" w:lineRule="auto"/>
        <w:ind w:left="80"/>
        <w:rPr>
          <w:sz w:val="24"/>
          <w:szCs w:val="24"/>
        </w:rPr>
      </w:pPr>
      <w:r w:rsidRPr="00924231">
        <w:rPr>
          <w:sz w:val="24"/>
          <w:szCs w:val="24"/>
        </w:rPr>
        <w:t>АКТ ПРОВЕРКИ №</w:t>
      </w:r>
      <w:r w:rsidRPr="00924231">
        <w:rPr>
          <w:sz w:val="24"/>
          <w:szCs w:val="24"/>
        </w:rPr>
        <w:tab/>
      </w:r>
    </w:p>
    <w:p w:rsidR="00507428" w:rsidRPr="00924231" w:rsidRDefault="00432EEB" w:rsidP="00924231">
      <w:pPr>
        <w:pStyle w:val="52"/>
        <w:shd w:val="clear" w:color="auto" w:fill="auto"/>
        <w:spacing w:before="0" w:after="658" w:line="240" w:lineRule="auto"/>
        <w:ind w:left="80"/>
        <w:rPr>
          <w:sz w:val="24"/>
          <w:szCs w:val="24"/>
        </w:rPr>
      </w:pPr>
      <w:r w:rsidRPr="00924231">
        <w:rPr>
          <w:sz w:val="24"/>
          <w:szCs w:val="24"/>
        </w:rPr>
        <w:t xml:space="preserve">органом муниципального контроля соблюдения Норм и Правил по благоустройству и эксплуатации объектов благоустройства на территории </w:t>
      </w:r>
      <w:r w:rsidR="008B0F03">
        <w:rPr>
          <w:sz w:val="24"/>
          <w:szCs w:val="24"/>
        </w:rPr>
        <w:t>Нов</w:t>
      </w:r>
      <w:r w:rsidR="008510B2">
        <w:rPr>
          <w:sz w:val="24"/>
          <w:szCs w:val="24"/>
        </w:rPr>
        <w:t>о</w:t>
      </w:r>
      <w:r w:rsidR="008B0F03">
        <w:rPr>
          <w:sz w:val="24"/>
          <w:szCs w:val="24"/>
        </w:rPr>
        <w:t>горяновского сельского поселения</w:t>
      </w:r>
    </w:p>
    <w:p w:rsidR="00507428" w:rsidRPr="00924231" w:rsidRDefault="00432EEB" w:rsidP="00924231">
      <w:pPr>
        <w:pStyle w:val="30"/>
        <w:shd w:val="clear" w:color="auto" w:fill="auto"/>
        <w:tabs>
          <w:tab w:val="left" w:leader="underscore" w:pos="6240"/>
        </w:tabs>
        <w:spacing w:after="20" w:line="240" w:lineRule="auto"/>
        <w:ind w:left="80"/>
        <w:jc w:val="left"/>
        <w:rPr>
          <w:rFonts w:ascii="Times New Roman" w:hAnsi="Times New Roman" w:cs="Times New Roman"/>
          <w:sz w:val="24"/>
          <w:szCs w:val="24"/>
        </w:rPr>
      </w:pPr>
      <w:r w:rsidRPr="00924231">
        <w:rPr>
          <w:rFonts w:ascii="Times New Roman" w:hAnsi="Times New Roman" w:cs="Times New Roman"/>
          <w:sz w:val="24"/>
          <w:szCs w:val="24"/>
        </w:rPr>
        <w:t xml:space="preserve">По адресу/адресам: </w:t>
      </w:r>
      <w:r w:rsidRPr="00924231">
        <w:rPr>
          <w:rFonts w:ascii="Times New Roman" w:hAnsi="Times New Roman" w:cs="Times New Roman"/>
          <w:sz w:val="24"/>
          <w:szCs w:val="24"/>
        </w:rPr>
        <w:tab/>
      </w:r>
    </w:p>
    <w:p w:rsidR="00507428" w:rsidRPr="00924231" w:rsidRDefault="00432EEB" w:rsidP="00924231">
      <w:pPr>
        <w:pStyle w:val="30"/>
        <w:shd w:val="clear" w:color="auto" w:fill="auto"/>
        <w:spacing w:after="200" w:line="240" w:lineRule="auto"/>
        <w:ind w:left="4020"/>
        <w:jc w:val="left"/>
        <w:rPr>
          <w:rFonts w:ascii="Times New Roman" w:hAnsi="Times New Roman" w:cs="Times New Roman"/>
          <w:sz w:val="24"/>
          <w:szCs w:val="24"/>
        </w:rPr>
      </w:pPr>
      <w:r w:rsidRPr="00924231">
        <w:rPr>
          <w:rFonts w:ascii="Times New Roman" w:hAnsi="Times New Roman" w:cs="Times New Roman"/>
          <w:sz w:val="24"/>
          <w:szCs w:val="24"/>
        </w:rPr>
        <w:t>(место проведения проверки)</w:t>
      </w:r>
    </w:p>
    <w:p w:rsidR="00507428" w:rsidRPr="00924231" w:rsidRDefault="00432EEB" w:rsidP="00924231">
      <w:pPr>
        <w:pStyle w:val="30"/>
        <w:shd w:val="clear" w:color="auto" w:fill="auto"/>
        <w:spacing w:after="208" w:line="240" w:lineRule="auto"/>
        <w:ind w:left="80"/>
        <w:jc w:val="left"/>
        <w:rPr>
          <w:rFonts w:ascii="Times New Roman" w:hAnsi="Times New Roman" w:cs="Times New Roman"/>
          <w:sz w:val="24"/>
          <w:szCs w:val="24"/>
        </w:rPr>
      </w:pPr>
      <w:r w:rsidRPr="00924231">
        <w:rPr>
          <w:rFonts w:ascii="Times New Roman" w:hAnsi="Times New Roman" w:cs="Times New Roman"/>
          <w:sz w:val="24"/>
          <w:szCs w:val="24"/>
        </w:rPr>
        <w:t>На основании: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24"/>
        <w:gridCol w:w="4912"/>
        <w:gridCol w:w="1992"/>
      </w:tblGrid>
      <w:tr w:rsidR="00507428" w:rsidRPr="00924231">
        <w:trPr>
          <w:trHeight w:hRule="exact" w:val="820"/>
          <w:jc w:val="center"/>
        </w:trPr>
        <w:tc>
          <w:tcPr>
            <w:tcW w:w="1624" w:type="dxa"/>
            <w:tcBorders>
              <w:top w:val="single" w:sz="4" w:space="0" w:color="auto"/>
            </w:tcBorders>
            <w:shd w:val="clear" w:color="auto" w:fill="FFFFFF"/>
          </w:tcPr>
          <w:p w:rsidR="00507428" w:rsidRPr="00924231" w:rsidRDefault="00432EEB" w:rsidP="00924231">
            <w:pPr>
              <w:pStyle w:val="2"/>
              <w:framePr w:w="8528" w:wrap="notBeside" w:vAnchor="text" w:hAnchor="text" w:xAlign="center" w:y="1"/>
              <w:shd w:val="clear" w:color="auto" w:fill="auto"/>
              <w:spacing w:after="0" w:line="240" w:lineRule="auto"/>
              <w:ind w:left="60"/>
              <w:rPr>
                <w:sz w:val="24"/>
                <w:szCs w:val="24"/>
              </w:rPr>
            </w:pPr>
            <w:r w:rsidRPr="00924231">
              <w:rPr>
                <w:rStyle w:val="ArialUnicodeMS8pt"/>
                <w:rFonts w:ascii="Times New Roman" w:hAnsi="Times New Roman" w:cs="Times New Roman"/>
                <w:sz w:val="24"/>
                <w:szCs w:val="24"/>
              </w:rPr>
              <w:t>была проведена</w:t>
            </w:r>
          </w:p>
        </w:tc>
        <w:tc>
          <w:tcPr>
            <w:tcW w:w="4912" w:type="dxa"/>
            <w:tcBorders>
              <w:top w:val="single" w:sz="4" w:space="0" w:color="auto"/>
            </w:tcBorders>
            <w:shd w:val="clear" w:color="auto" w:fill="FFFFFF"/>
          </w:tcPr>
          <w:p w:rsidR="00507428" w:rsidRPr="00924231" w:rsidRDefault="00432EEB" w:rsidP="00924231">
            <w:pPr>
              <w:pStyle w:val="2"/>
              <w:framePr w:w="8528" w:wrap="notBeside" w:vAnchor="text" w:hAnchor="text" w:xAlign="center" w:y="1"/>
              <w:shd w:val="clear" w:color="auto" w:fill="auto"/>
              <w:spacing w:after="0" w:line="240" w:lineRule="auto"/>
              <w:jc w:val="both"/>
              <w:rPr>
                <w:sz w:val="24"/>
                <w:szCs w:val="24"/>
              </w:rPr>
            </w:pPr>
            <w:r w:rsidRPr="00924231">
              <w:rPr>
                <w:rStyle w:val="ArialUnicodeMS8pt"/>
                <w:rFonts w:ascii="Times New Roman" w:hAnsi="Times New Roman" w:cs="Times New Roman"/>
                <w:sz w:val="24"/>
                <w:szCs w:val="24"/>
              </w:rPr>
              <w:t>(вид документа с указанием реквизитов (номер, дата)) (плановая/внеплановая, документарная/выездная)</w:t>
            </w:r>
          </w:p>
        </w:tc>
        <w:tc>
          <w:tcPr>
            <w:tcW w:w="1992" w:type="dxa"/>
            <w:tcBorders>
              <w:top w:val="single" w:sz="4" w:space="0" w:color="auto"/>
            </w:tcBorders>
            <w:shd w:val="clear" w:color="auto" w:fill="FFFFFF"/>
          </w:tcPr>
          <w:p w:rsidR="00507428" w:rsidRPr="00924231" w:rsidRDefault="00432EEB" w:rsidP="00924231">
            <w:pPr>
              <w:pStyle w:val="2"/>
              <w:framePr w:w="8528" w:wrap="notBeside" w:vAnchor="text" w:hAnchor="text" w:xAlign="center" w:y="1"/>
              <w:shd w:val="clear" w:color="auto" w:fill="auto"/>
              <w:spacing w:after="0" w:line="240" w:lineRule="auto"/>
              <w:ind w:right="20"/>
              <w:jc w:val="right"/>
              <w:rPr>
                <w:sz w:val="24"/>
                <w:szCs w:val="24"/>
              </w:rPr>
            </w:pPr>
            <w:r w:rsidRPr="00924231">
              <w:rPr>
                <w:rStyle w:val="ArialUnicodeMS8pt"/>
                <w:rFonts w:ascii="Times New Roman" w:hAnsi="Times New Roman" w:cs="Times New Roman"/>
                <w:sz w:val="24"/>
                <w:szCs w:val="24"/>
              </w:rPr>
              <w:t>проверка в отношении</w:t>
            </w:r>
          </w:p>
        </w:tc>
      </w:tr>
      <w:tr w:rsidR="00507428" w:rsidRPr="00924231">
        <w:trPr>
          <w:trHeight w:hRule="exact" w:val="244"/>
          <w:jc w:val="center"/>
        </w:trPr>
        <w:tc>
          <w:tcPr>
            <w:tcW w:w="8528" w:type="dxa"/>
            <w:gridSpan w:val="3"/>
            <w:tcBorders>
              <w:top w:val="single" w:sz="4" w:space="0" w:color="auto"/>
              <w:bottom w:val="single" w:sz="4" w:space="0" w:color="auto"/>
            </w:tcBorders>
            <w:shd w:val="clear" w:color="auto" w:fill="FFFFFF"/>
          </w:tcPr>
          <w:p w:rsidR="00507428" w:rsidRPr="00924231" w:rsidRDefault="00507428" w:rsidP="00924231">
            <w:pPr>
              <w:framePr w:w="8528" w:wrap="notBeside" w:vAnchor="text" w:hAnchor="text" w:xAlign="center" w:y="1"/>
              <w:rPr>
                <w:rFonts w:ascii="Times New Roman" w:hAnsi="Times New Roman" w:cs="Times New Roman"/>
              </w:rPr>
            </w:pPr>
          </w:p>
        </w:tc>
      </w:tr>
    </w:tbl>
    <w:p w:rsidR="00507428" w:rsidRPr="00924231" w:rsidRDefault="00432EEB" w:rsidP="00924231">
      <w:pPr>
        <w:pStyle w:val="aa"/>
        <w:framePr w:w="8528" w:wrap="notBeside" w:vAnchor="text" w:hAnchor="text" w:xAlign="center" w:y="1"/>
        <w:shd w:val="clear" w:color="auto" w:fill="auto"/>
        <w:spacing w:line="240" w:lineRule="auto"/>
        <w:rPr>
          <w:rFonts w:ascii="Times New Roman" w:hAnsi="Times New Roman" w:cs="Times New Roman"/>
          <w:sz w:val="24"/>
          <w:szCs w:val="24"/>
        </w:rPr>
      </w:pPr>
      <w:proofErr w:type="gramStart"/>
      <w:r w:rsidRPr="00924231">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507428" w:rsidRPr="00924231" w:rsidRDefault="00507428" w:rsidP="00924231">
      <w:pPr>
        <w:rPr>
          <w:rFonts w:ascii="Times New Roman" w:hAnsi="Times New Roman" w:cs="Times New Roman"/>
        </w:rPr>
      </w:pPr>
    </w:p>
    <w:p w:rsidR="00507428" w:rsidRPr="00924231" w:rsidRDefault="00432EEB" w:rsidP="00924231">
      <w:pPr>
        <w:pStyle w:val="30"/>
        <w:shd w:val="clear" w:color="auto" w:fill="auto"/>
        <w:spacing w:before="52" w:after="200" w:line="240" w:lineRule="auto"/>
        <w:ind w:left="80"/>
        <w:jc w:val="left"/>
        <w:rPr>
          <w:rFonts w:ascii="Times New Roman" w:hAnsi="Times New Roman" w:cs="Times New Roman"/>
          <w:sz w:val="24"/>
          <w:szCs w:val="24"/>
        </w:rPr>
      </w:pPr>
      <w:r w:rsidRPr="00924231">
        <w:rPr>
          <w:rFonts w:ascii="Times New Roman" w:hAnsi="Times New Roman" w:cs="Times New Roman"/>
          <w:sz w:val="24"/>
          <w:szCs w:val="24"/>
        </w:rPr>
        <w:t>Дата и время проведения проверки:</w:t>
      </w:r>
    </w:p>
    <w:p w:rsidR="00507428" w:rsidRPr="00924231" w:rsidRDefault="00432EEB" w:rsidP="00924231">
      <w:pPr>
        <w:pStyle w:val="30"/>
        <w:shd w:val="clear" w:color="auto" w:fill="auto"/>
        <w:tabs>
          <w:tab w:val="left" w:leader="underscore" w:pos="484"/>
          <w:tab w:val="left" w:leader="underscore" w:pos="1712"/>
          <w:tab w:val="left" w:leader="underscore" w:pos="2328"/>
          <w:tab w:val="left" w:leader="underscore" w:pos="3084"/>
          <w:tab w:val="left" w:leader="underscore" w:pos="3884"/>
          <w:tab w:val="left" w:leader="underscore" w:pos="5020"/>
          <w:tab w:val="left" w:leader="underscore" w:pos="5824"/>
          <w:tab w:val="left" w:leader="underscore" w:pos="8304"/>
        </w:tabs>
        <w:spacing w:after="200" w:line="240" w:lineRule="auto"/>
        <w:ind w:left="80"/>
        <w:jc w:val="left"/>
        <w:rPr>
          <w:rFonts w:ascii="Times New Roman" w:hAnsi="Times New Roman" w:cs="Times New Roman"/>
          <w:sz w:val="24"/>
          <w:szCs w:val="24"/>
        </w:rPr>
      </w:pPr>
      <w:r w:rsidRPr="00924231">
        <w:rPr>
          <w:rFonts w:ascii="Times New Roman" w:hAnsi="Times New Roman" w:cs="Times New Roman"/>
          <w:sz w:val="24"/>
          <w:szCs w:val="24"/>
        </w:rPr>
        <w:t>“</w:t>
      </w:r>
      <w:r w:rsidRPr="00924231">
        <w:rPr>
          <w:rFonts w:ascii="Times New Roman" w:hAnsi="Times New Roman" w:cs="Times New Roman"/>
          <w:sz w:val="24"/>
          <w:szCs w:val="24"/>
        </w:rPr>
        <w:tab/>
        <w:t xml:space="preserve">” </w:t>
      </w:r>
      <w:r w:rsidRPr="00924231">
        <w:rPr>
          <w:rFonts w:ascii="Times New Roman" w:hAnsi="Times New Roman" w:cs="Times New Roman"/>
          <w:sz w:val="24"/>
          <w:szCs w:val="24"/>
        </w:rPr>
        <w:tab/>
        <w:t xml:space="preserve"> 20</w:t>
      </w:r>
      <w:r w:rsidRPr="00924231">
        <w:rPr>
          <w:rFonts w:ascii="Times New Roman" w:hAnsi="Times New Roman" w:cs="Times New Roman"/>
          <w:sz w:val="24"/>
          <w:szCs w:val="24"/>
        </w:rPr>
        <w:tab/>
        <w:t xml:space="preserve">г. с </w:t>
      </w:r>
      <w:r w:rsidRPr="00924231">
        <w:rPr>
          <w:rFonts w:ascii="Times New Roman" w:hAnsi="Times New Roman" w:cs="Times New Roman"/>
          <w:sz w:val="24"/>
          <w:szCs w:val="24"/>
        </w:rPr>
        <w:tab/>
        <w:t>час</w:t>
      </w:r>
      <w:proofErr w:type="gramStart"/>
      <w:r w:rsidRPr="00924231">
        <w:rPr>
          <w:rFonts w:ascii="Times New Roman" w:hAnsi="Times New Roman" w:cs="Times New Roman"/>
          <w:sz w:val="24"/>
          <w:szCs w:val="24"/>
        </w:rPr>
        <w:t>.</w:t>
      </w:r>
      <w:proofErr w:type="gramEnd"/>
      <w:r w:rsidRPr="00924231">
        <w:rPr>
          <w:rFonts w:ascii="Times New Roman" w:hAnsi="Times New Roman" w:cs="Times New Roman"/>
          <w:sz w:val="24"/>
          <w:szCs w:val="24"/>
        </w:rPr>
        <w:tab/>
        <w:t xml:space="preserve"> </w:t>
      </w:r>
      <w:proofErr w:type="gramStart"/>
      <w:r w:rsidRPr="00924231">
        <w:rPr>
          <w:rFonts w:ascii="Times New Roman" w:hAnsi="Times New Roman" w:cs="Times New Roman"/>
          <w:sz w:val="24"/>
          <w:szCs w:val="24"/>
        </w:rPr>
        <w:t>м</w:t>
      </w:r>
      <w:proofErr w:type="gramEnd"/>
      <w:r w:rsidRPr="00924231">
        <w:rPr>
          <w:rFonts w:ascii="Times New Roman" w:hAnsi="Times New Roman" w:cs="Times New Roman"/>
          <w:sz w:val="24"/>
          <w:szCs w:val="24"/>
        </w:rPr>
        <w:t xml:space="preserve">ин. до </w:t>
      </w:r>
      <w:r w:rsidRPr="00924231">
        <w:rPr>
          <w:rFonts w:ascii="Times New Roman" w:hAnsi="Times New Roman" w:cs="Times New Roman"/>
          <w:sz w:val="24"/>
          <w:szCs w:val="24"/>
        </w:rPr>
        <w:tab/>
        <w:t>час.</w:t>
      </w:r>
      <w:r w:rsidRPr="00924231">
        <w:rPr>
          <w:rFonts w:ascii="Times New Roman" w:hAnsi="Times New Roman" w:cs="Times New Roman"/>
          <w:sz w:val="24"/>
          <w:szCs w:val="24"/>
        </w:rPr>
        <w:tab/>
        <w:t xml:space="preserve">мин. Продолжительность </w:t>
      </w:r>
      <w:r w:rsidRPr="00924231">
        <w:rPr>
          <w:rFonts w:ascii="Times New Roman" w:hAnsi="Times New Roman" w:cs="Times New Roman"/>
          <w:sz w:val="24"/>
          <w:szCs w:val="24"/>
        </w:rPr>
        <w:tab/>
      </w:r>
    </w:p>
    <w:p w:rsidR="00507428" w:rsidRPr="00924231" w:rsidRDefault="00432EEB" w:rsidP="00924231">
      <w:pPr>
        <w:pStyle w:val="30"/>
        <w:shd w:val="clear" w:color="auto" w:fill="auto"/>
        <w:tabs>
          <w:tab w:val="left" w:leader="underscore" w:pos="484"/>
          <w:tab w:val="left" w:leader="underscore" w:pos="1712"/>
          <w:tab w:val="left" w:leader="underscore" w:pos="2328"/>
          <w:tab w:val="left" w:leader="underscore" w:pos="3084"/>
          <w:tab w:val="left" w:leader="underscore" w:pos="3884"/>
          <w:tab w:val="left" w:leader="underscore" w:pos="5020"/>
          <w:tab w:val="left" w:leader="underscore" w:pos="5824"/>
          <w:tab w:val="left" w:leader="underscore" w:pos="8304"/>
        </w:tabs>
        <w:spacing w:after="2" w:line="240" w:lineRule="auto"/>
        <w:ind w:left="80"/>
        <w:jc w:val="left"/>
        <w:rPr>
          <w:rFonts w:ascii="Times New Roman" w:hAnsi="Times New Roman" w:cs="Times New Roman"/>
          <w:sz w:val="24"/>
          <w:szCs w:val="24"/>
        </w:rPr>
      </w:pPr>
      <w:r w:rsidRPr="00924231">
        <w:rPr>
          <w:rFonts w:ascii="Times New Roman" w:hAnsi="Times New Roman" w:cs="Times New Roman"/>
          <w:sz w:val="24"/>
          <w:szCs w:val="24"/>
        </w:rPr>
        <w:t>“</w:t>
      </w:r>
      <w:r w:rsidRPr="00924231">
        <w:rPr>
          <w:rFonts w:ascii="Times New Roman" w:hAnsi="Times New Roman" w:cs="Times New Roman"/>
          <w:sz w:val="24"/>
          <w:szCs w:val="24"/>
        </w:rPr>
        <w:tab/>
        <w:t xml:space="preserve">” </w:t>
      </w:r>
      <w:r w:rsidRPr="00924231">
        <w:rPr>
          <w:rFonts w:ascii="Times New Roman" w:hAnsi="Times New Roman" w:cs="Times New Roman"/>
          <w:sz w:val="24"/>
          <w:szCs w:val="24"/>
        </w:rPr>
        <w:tab/>
        <w:t xml:space="preserve"> 20</w:t>
      </w:r>
      <w:r w:rsidRPr="00924231">
        <w:rPr>
          <w:rFonts w:ascii="Times New Roman" w:hAnsi="Times New Roman" w:cs="Times New Roman"/>
          <w:sz w:val="24"/>
          <w:szCs w:val="24"/>
        </w:rPr>
        <w:tab/>
        <w:t xml:space="preserve">г. с </w:t>
      </w:r>
      <w:r w:rsidRPr="00924231">
        <w:rPr>
          <w:rFonts w:ascii="Times New Roman" w:hAnsi="Times New Roman" w:cs="Times New Roman"/>
          <w:sz w:val="24"/>
          <w:szCs w:val="24"/>
        </w:rPr>
        <w:tab/>
        <w:t>час</w:t>
      </w:r>
      <w:proofErr w:type="gramStart"/>
      <w:r w:rsidRPr="00924231">
        <w:rPr>
          <w:rFonts w:ascii="Times New Roman" w:hAnsi="Times New Roman" w:cs="Times New Roman"/>
          <w:sz w:val="24"/>
          <w:szCs w:val="24"/>
        </w:rPr>
        <w:t>.</w:t>
      </w:r>
      <w:proofErr w:type="gramEnd"/>
      <w:r w:rsidRPr="00924231">
        <w:rPr>
          <w:rFonts w:ascii="Times New Roman" w:hAnsi="Times New Roman" w:cs="Times New Roman"/>
          <w:sz w:val="24"/>
          <w:szCs w:val="24"/>
        </w:rPr>
        <w:tab/>
        <w:t xml:space="preserve"> </w:t>
      </w:r>
      <w:proofErr w:type="gramStart"/>
      <w:r w:rsidRPr="00924231">
        <w:rPr>
          <w:rFonts w:ascii="Times New Roman" w:hAnsi="Times New Roman" w:cs="Times New Roman"/>
          <w:sz w:val="24"/>
          <w:szCs w:val="24"/>
        </w:rPr>
        <w:t>м</w:t>
      </w:r>
      <w:proofErr w:type="gramEnd"/>
      <w:r w:rsidRPr="00924231">
        <w:rPr>
          <w:rFonts w:ascii="Times New Roman" w:hAnsi="Times New Roman" w:cs="Times New Roman"/>
          <w:sz w:val="24"/>
          <w:szCs w:val="24"/>
        </w:rPr>
        <w:t xml:space="preserve">ин. до </w:t>
      </w:r>
      <w:r w:rsidRPr="00924231">
        <w:rPr>
          <w:rFonts w:ascii="Times New Roman" w:hAnsi="Times New Roman" w:cs="Times New Roman"/>
          <w:sz w:val="24"/>
          <w:szCs w:val="24"/>
        </w:rPr>
        <w:tab/>
        <w:t>час.</w:t>
      </w:r>
      <w:r w:rsidRPr="00924231">
        <w:rPr>
          <w:rFonts w:ascii="Times New Roman" w:hAnsi="Times New Roman" w:cs="Times New Roman"/>
          <w:sz w:val="24"/>
          <w:szCs w:val="24"/>
        </w:rPr>
        <w:tab/>
        <w:t xml:space="preserve">мин. Продолжительность </w:t>
      </w:r>
      <w:r w:rsidRPr="00924231">
        <w:rPr>
          <w:rFonts w:ascii="Times New Roman" w:hAnsi="Times New Roman" w:cs="Times New Roman"/>
          <w:sz w:val="24"/>
          <w:szCs w:val="24"/>
        </w:rPr>
        <w:tab/>
      </w:r>
    </w:p>
    <w:p w:rsidR="00507428" w:rsidRPr="00924231" w:rsidRDefault="00432EEB" w:rsidP="00924231">
      <w:pPr>
        <w:pStyle w:val="30"/>
        <w:shd w:val="clear" w:color="auto" w:fill="auto"/>
        <w:spacing w:after="0" w:line="240" w:lineRule="auto"/>
        <w:ind w:left="80"/>
        <w:rPr>
          <w:rFonts w:ascii="Times New Roman" w:hAnsi="Times New Roman" w:cs="Times New Roman"/>
          <w:sz w:val="24"/>
          <w:szCs w:val="24"/>
        </w:rPr>
      </w:pPr>
      <w:proofErr w:type="gramStart"/>
      <w:r w:rsidRPr="00924231">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w:t>
      </w:r>
      <w:proofErr w:type="gramEnd"/>
    </w:p>
    <w:p w:rsidR="00507428" w:rsidRPr="00924231" w:rsidRDefault="00432EEB" w:rsidP="00924231">
      <w:pPr>
        <w:pStyle w:val="30"/>
        <w:shd w:val="clear" w:color="auto" w:fill="auto"/>
        <w:spacing w:after="82" w:line="240" w:lineRule="auto"/>
        <w:ind w:left="80"/>
        <w:rPr>
          <w:rFonts w:ascii="Times New Roman" w:hAnsi="Times New Roman" w:cs="Times New Roman"/>
          <w:sz w:val="24"/>
          <w:szCs w:val="24"/>
        </w:rPr>
      </w:pPr>
      <w:r w:rsidRPr="00924231">
        <w:rPr>
          <w:rFonts w:ascii="Times New Roman" w:hAnsi="Times New Roman" w:cs="Times New Roman"/>
          <w:sz w:val="24"/>
          <w:szCs w:val="24"/>
        </w:rPr>
        <w:t>предпринимателя по нескольким адресам)</w:t>
      </w:r>
    </w:p>
    <w:p w:rsidR="00507428" w:rsidRPr="00924231" w:rsidRDefault="00432EEB" w:rsidP="00924231">
      <w:pPr>
        <w:pStyle w:val="30"/>
        <w:shd w:val="clear" w:color="auto" w:fill="auto"/>
        <w:tabs>
          <w:tab w:val="left" w:leader="underscore" w:pos="8356"/>
        </w:tabs>
        <w:spacing w:after="24" w:line="240" w:lineRule="auto"/>
        <w:ind w:left="80"/>
        <w:jc w:val="left"/>
        <w:rPr>
          <w:rFonts w:ascii="Times New Roman" w:hAnsi="Times New Roman" w:cs="Times New Roman"/>
          <w:sz w:val="24"/>
          <w:szCs w:val="24"/>
        </w:rPr>
      </w:pPr>
      <w:r w:rsidRPr="00924231">
        <w:rPr>
          <w:rFonts w:ascii="Times New Roman" w:hAnsi="Times New Roman" w:cs="Times New Roman"/>
          <w:sz w:val="24"/>
          <w:szCs w:val="24"/>
        </w:rPr>
        <w:t xml:space="preserve">Общая продолжительность проверки: </w:t>
      </w:r>
      <w:r w:rsidRPr="00924231">
        <w:rPr>
          <w:rFonts w:ascii="Times New Roman" w:hAnsi="Times New Roman" w:cs="Times New Roman"/>
          <w:sz w:val="24"/>
          <w:szCs w:val="24"/>
        </w:rPr>
        <w:tab/>
      </w:r>
    </w:p>
    <w:p w:rsidR="00507428" w:rsidRPr="00924231" w:rsidRDefault="00432EEB" w:rsidP="00924231">
      <w:pPr>
        <w:pStyle w:val="30"/>
        <w:shd w:val="clear" w:color="auto" w:fill="auto"/>
        <w:spacing w:after="20" w:line="240" w:lineRule="auto"/>
        <w:ind w:left="4940"/>
        <w:jc w:val="left"/>
        <w:rPr>
          <w:rFonts w:ascii="Times New Roman" w:hAnsi="Times New Roman" w:cs="Times New Roman"/>
          <w:sz w:val="24"/>
          <w:szCs w:val="24"/>
        </w:rPr>
      </w:pPr>
      <w:r w:rsidRPr="00924231">
        <w:rPr>
          <w:rFonts w:ascii="Times New Roman" w:hAnsi="Times New Roman" w:cs="Times New Roman"/>
          <w:sz w:val="24"/>
          <w:szCs w:val="24"/>
        </w:rPr>
        <w:t>(рабочих дней/часов)</w:t>
      </w:r>
    </w:p>
    <w:p w:rsidR="00507428" w:rsidRPr="00924231" w:rsidRDefault="00432EEB" w:rsidP="00924231">
      <w:pPr>
        <w:pStyle w:val="30"/>
        <w:shd w:val="clear" w:color="auto" w:fill="auto"/>
        <w:tabs>
          <w:tab w:val="left" w:leader="underscore" w:pos="8364"/>
        </w:tabs>
        <w:spacing w:after="320" w:line="240" w:lineRule="auto"/>
        <w:ind w:left="80"/>
        <w:jc w:val="left"/>
        <w:rPr>
          <w:rFonts w:ascii="Times New Roman" w:hAnsi="Times New Roman" w:cs="Times New Roman"/>
          <w:sz w:val="24"/>
          <w:szCs w:val="24"/>
        </w:rPr>
      </w:pPr>
      <w:r w:rsidRPr="00924231">
        <w:rPr>
          <w:rFonts w:ascii="Times New Roman" w:hAnsi="Times New Roman" w:cs="Times New Roman"/>
          <w:sz w:val="24"/>
          <w:szCs w:val="24"/>
        </w:rPr>
        <w:t xml:space="preserve">Акт составлен: </w:t>
      </w:r>
      <w:r w:rsidRPr="00924231">
        <w:rPr>
          <w:rFonts w:ascii="Times New Roman" w:hAnsi="Times New Roman" w:cs="Times New Roman"/>
          <w:sz w:val="24"/>
          <w:szCs w:val="24"/>
        </w:rPr>
        <w:tab/>
      </w:r>
    </w:p>
    <w:p w:rsidR="00507428" w:rsidRPr="00924231" w:rsidRDefault="00432EEB" w:rsidP="00924231">
      <w:pPr>
        <w:pStyle w:val="30"/>
        <w:shd w:val="clear" w:color="auto" w:fill="auto"/>
        <w:spacing w:after="0" w:line="240" w:lineRule="auto"/>
        <w:ind w:left="80"/>
        <w:rPr>
          <w:rFonts w:ascii="Times New Roman" w:hAnsi="Times New Roman" w:cs="Times New Roman"/>
          <w:sz w:val="24"/>
          <w:szCs w:val="24"/>
        </w:rPr>
      </w:pPr>
      <w:r w:rsidRPr="00924231">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507428" w:rsidRPr="00924231" w:rsidRDefault="00432EEB" w:rsidP="00924231">
      <w:pPr>
        <w:pStyle w:val="30"/>
        <w:shd w:val="clear" w:color="auto" w:fill="auto"/>
        <w:spacing w:after="386" w:line="240" w:lineRule="auto"/>
        <w:ind w:left="80" w:right="260"/>
        <w:jc w:val="left"/>
        <w:rPr>
          <w:rFonts w:ascii="Times New Roman" w:hAnsi="Times New Roman" w:cs="Times New Roman"/>
          <w:sz w:val="24"/>
          <w:szCs w:val="24"/>
        </w:rPr>
      </w:pPr>
      <w:r w:rsidRPr="00924231">
        <w:rPr>
          <w:rFonts w:ascii="Times New Roman" w:hAnsi="Times New Roman" w:cs="Times New Roman"/>
          <w:sz w:val="24"/>
          <w:szCs w:val="24"/>
        </w:rPr>
        <w:t>С копией распоряжения/приказа о проведении проверки ознакомле</w:t>
      </w:r>
      <w:proofErr w:type="gramStart"/>
      <w:r w:rsidRPr="00924231">
        <w:rPr>
          <w:rFonts w:ascii="Times New Roman" w:hAnsi="Times New Roman" w:cs="Times New Roman"/>
          <w:sz w:val="24"/>
          <w:szCs w:val="24"/>
        </w:rPr>
        <w:t>н(</w:t>
      </w:r>
      <w:proofErr w:type="gramEnd"/>
      <w:r w:rsidRPr="00924231">
        <w:rPr>
          <w:rFonts w:ascii="Times New Roman" w:hAnsi="Times New Roman" w:cs="Times New Roman"/>
          <w:sz w:val="24"/>
          <w:szCs w:val="24"/>
        </w:rPr>
        <w:t>ы): (заполняется при проведении выездной проверки)</w:t>
      </w:r>
    </w:p>
    <w:p w:rsidR="00507428" w:rsidRPr="00924231" w:rsidRDefault="00432EEB" w:rsidP="00924231">
      <w:pPr>
        <w:pStyle w:val="30"/>
        <w:shd w:val="clear" w:color="auto" w:fill="auto"/>
        <w:spacing w:after="320" w:line="240" w:lineRule="auto"/>
        <w:ind w:left="80"/>
        <w:rPr>
          <w:rFonts w:ascii="Times New Roman" w:hAnsi="Times New Roman" w:cs="Times New Roman"/>
          <w:sz w:val="24"/>
          <w:szCs w:val="24"/>
        </w:rPr>
      </w:pPr>
      <w:r w:rsidRPr="00924231">
        <w:rPr>
          <w:rFonts w:ascii="Times New Roman" w:hAnsi="Times New Roman" w:cs="Times New Roman"/>
          <w:sz w:val="24"/>
          <w:szCs w:val="24"/>
        </w:rPr>
        <w:t>(фамилии, инициалы, подпись, дата, время)</w:t>
      </w:r>
    </w:p>
    <w:p w:rsidR="00507428" w:rsidRPr="00924231" w:rsidRDefault="00AD32A5" w:rsidP="00924231">
      <w:pPr>
        <w:pStyle w:val="30"/>
        <w:shd w:val="clear" w:color="auto" w:fill="auto"/>
        <w:spacing w:after="0" w:line="240" w:lineRule="auto"/>
        <w:ind w:left="80"/>
        <w:rPr>
          <w:rFonts w:ascii="Times New Roman" w:hAnsi="Times New Roman" w:cs="Times New Roman"/>
          <w:sz w:val="24"/>
          <w:szCs w:val="24"/>
        </w:rPr>
        <w:sectPr w:rsidR="00507428" w:rsidRPr="00924231" w:rsidSect="00AC5094">
          <w:headerReference w:type="even" r:id="rId11"/>
          <w:headerReference w:type="default" r:id="rId12"/>
          <w:type w:val="nextColumn"/>
          <w:pgSz w:w="11907" w:h="16838"/>
          <w:pgMar w:top="851" w:right="907" w:bottom="851" w:left="1418" w:header="0" w:footer="6" w:gutter="0"/>
          <w:cols w:space="720"/>
          <w:noEndnote/>
          <w:docGrid w:linePitch="360"/>
        </w:sect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1" type="#_x0000_t202" style="position:absolute;left:0;text-align:left;margin-left:215.35pt;margin-top:-62.4pt;width:217.9pt;height:21.35pt;z-index:-125829375;mso-wrap-distance-left:5pt;mso-wrap-distance-right:5pt;mso-position-horizontal-relative:margin;mso-position-vertical-relative:margin" filled="f" stroked="f">
            <v:textbox style="mso-fit-shape-to-text:t" inset="0,0,0,0">
              <w:txbxContent>
                <w:p w:rsidR="00AC5094" w:rsidRDefault="00AC5094">
                  <w:pPr>
                    <w:pStyle w:val="61"/>
                    <w:numPr>
                      <w:ilvl w:val="0"/>
                      <w:numId w:val="23"/>
                    </w:numPr>
                    <w:shd w:val="clear" w:color="auto" w:fill="auto"/>
                    <w:tabs>
                      <w:tab w:val="left" w:leader="underscore" w:pos="4358"/>
                      <w:tab w:val="left" w:pos="-5298"/>
                    </w:tabs>
                    <w:spacing w:after="27" w:line="200" w:lineRule="exact"/>
                  </w:pPr>
                  <w:r>
                    <w:rPr>
                      <w:rStyle w:val="610pt0ptExact"/>
                    </w:rPr>
                    <w:tab/>
                  </w:r>
                </w:p>
                <w:p w:rsidR="00AC5094" w:rsidRDefault="00AC5094">
                  <w:pPr>
                    <w:pStyle w:val="30"/>
                    <w:shd w:val="clear" w:color="auto" w:fill="auto"/>
                    <w:spacing w:after="0" w:line="150" w:lineRule="exact"/>
                    <w:ind w:right="20"/>
                    <w:jc w:val="right"/>
                  </w:pPr>
                  <w:r>
                    <w:rPr>
                      <w:rStyle w:val="3Exact"/>
                      <w:spacing w:val="0"/>
                    </w:rPr>
                    <w:t>согласования проверки с органами прокуратуры)</w:t>
                  </w:r>
                </w:p>
              </w:txbxContent>
            </v:textbox>
            <w10:wrap type="topAndBottom" anchorx="margin" anchory="margin"/>
          </v:shape>
        </w:pict>
      </w:r>
      <w:r>
        <w:rPr>
          <w:rFonts w:ascii="Times New Roman" w:hAnsi="Times New Roman" w:cs="Times New Roman"/>
          <w:sz w:val="24"/>
          <w:szCs w:val="24"/>
        </w:rPr>
        <w:pict>
          <v:shape id="_x0000_s1032" type="#_x0000_t202" style="position:absolute;left:0;text-align:left;margin-left:.65pt;margin-top:-53.65pt;width:187pt;height:27.15pt;z-index:-125829374;mso-wrap-distance-left:5pt;mso-wrap-distance-right:5pt;mso-position-horizontal-relative:margin;mso-position-vertical-relative:margin" filled="f" stroked="f">
            <v:textbox style="mso-fit-shape-to-text:t" inset="0,0,0,0">
              <w:txbxContent>
                <w:p w:rsidR="00AC5094" w:rsidRDefault="00AC5094">
                  <w:pPr>
                    <w:pStyle w:val="30"/>
                    <w:shd w:val="clear" w:color="auto" w:fill="auto"/>
                    <w:tabs>
                      <w:tab w:val="left" w:leader="underscore" w:pos="3740"/>
                    </w:tabs>
                    <w:spacing w:after="0" w:line="271" w:lineRule="exact"/>
                    <w:ind w:right="20" w:firstLine="560"/>
                    <w:jc w:val="left"/>
                  </w:pPr>
                  <w:r>
                    <w:rPr>
                      <w:rStyle w:val="3Exact"/>
                      <w:spacing w:val="0"/>
                    </w:rPr>
                    <w:t>(заполняется в случае необходимости Лиц</w:t>
                  </w:r>
                  <w:proofErr w:type="gramStart"/>
                  <w:r>
                    <w:rPr>
                      <w:rStyle w:val="3Exact"/>
                      <w:spacing w:val="0"/>
                    </w:rPr>
                    <w:t>о(</w:t>
                  </w:r>
                  <w:proofErr w:type="gramEnd"/>
                  <w:r>
                    <w:rPr>
                      <w:rStyle w:val="3Exact"/>
                      <w:spacing w:val="0"/>
                    </w:rPr>
                    <w:t xml:space="preserve">а), проводившее проверку: </w:t>
                  </w:r>
                  <w:r>
                    <w:rPr>
                      <w:rStyle w:val="3Exact"/>
                      <w:spacing w:val="0"/>
                    </w:rPr>
                    <w:tab/>
                  </w:r>
                </w:p>
              </w:txbxContent>
            </v:textbox>
            <w10:wrap type="topAndBottom" anchorx="margin" anchory="margin"/>
          </v:shape>
        </w:pict>
      </w:r>
      <w:r w:rsidR="00432EEB" w:rsidRPr="00924231">
        <w:rPr>
          <w:rFonts w:ascii="Times New Roman" w:hAnsi="Times New Roman" w:cs="Times New Roman"/>
          <w:sz w:val="24"/>
          <w:szCs w:val="24"/>
        </w:rPr>
        <w:t xml:space="preserve">Дата и номер решения прокурора (его заместителя) о согласовании проведения проверки: </w:t>
      </w:r>
    </w:p>
    <w:p w:rsidR="00507428" w:rsidRPr="00924231" w:rsidRDefault="00432EEB" w:rsidP="00924231">
      <w:pPr>
        <w:pStyle w:val="30"/>
        <w:shd w:val="clear" w:color="auto" w:fill="auto"/>
        <w:spacing w:after="0" w:line="240" w:lineRule="auto"/>
        <w:ind w:left="80"/>
        <w:rPr>
          <w:rFonts w:ascii="Times New Roman" w:hAnsi="Times New Roman" w:cs="Times New Roman"/>
          <w:sz w:val="24"/>
          <w:szCs w:val="24"/>
        </w:rPr>
      </w:pPr>
      <w:r w:rsidRPr="00924231">
        <w:rPr>
          <w:rFonts w:ascii="Times New Roman" w:hAnsi="Times New Roman" w:cs="Times New Roman"/>
          <w:sz w:val="24"/>
          <w:szCs w:val="24"/>
        </w:rPr>
        <w:lastRenderedPageBreak/>
        <w:t>(фамилия, имя, отчество (последнее - при наличии), должность должностного лица (должностных лиц), проводившег</w:t>
      </w:r>
      <w:proofErr w:type="gramStart"/>
      <w:r w:rsidRPr="00924231">
        <w:rPr>
          <w:rFonts w:ascii="Times New Roman" w:hAnsi="Times New Roman" w:cs="Times New Roman"/>
          <w:sz w:val="24"/>
          <w:szCs w:val="24"/>
        </w:rPr>
        <w:t>о(</w:t>
      </w:r>
      <w:proofErr w:type="gramEnd"/>
      <w:r w:rsidRPr="00924231">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w:t>
      </w:r>
    </w:p>
    <w:p w:rsidR="00507428" w:rsidRPr="00924231" w:rsidRDefault="00432EEB" w:rsidP="00924231">
      <w:pPr>
        <w:pStyle w:val="30"/>
        <w:shd w:val="clear" w:color="auto" w:fill="auto"/>
        <w:spacing w:after="151" w:line="240" w:lineRule="auto"/>
        <w:ind w:left="40"/>
        <w:rPr>
          <w:rFonts w:ascii="Times New Roman" w:hAnsi="Times New Roman" w:cs="Times New Roman"/>
          <w:sz w:val="24"/>
          <w:szCs w:val="24"/>
        </w:rPr>
      </w:pPr>
      <w:r w:rsidRPr="00924231">
        <w:rPr>
          <w:rFonts w:ascii="Times New Roman" w:hAnsi="Times New Roman" w:cs="Times New Roman"/>
          <w:sz w:val="24"/>
          <w:szCs w:val="24"/>
        </w:rPr>
        <w:t>наименование органа по аккредитации, выдавшего свидетельство)</w:t>
      </w:r>
    </w:p>
    <w:p w:rsidR="00507428" w:rsidRPr="00924231" w:rsidRDefault="00432EEB" w:rsidP="00924231">
      <w:pPr>
        <w:pStyle w:val="30"/>
        <w:shd w:val="clear" w:color="auto" w:fill="auto"/>
        <w:tabs>
          <w:tab w:val="left" w:leader="underscore" w:pos="8727"/>
        </w:tabs>
        <w:spacing w:after="476" w:line="240" w:lineRule="auto"/>
        <w:ind w:left="40"/>
        <w:jc w:val="both"/>
        <w:rPr>
          <w:rFonts w:ascii="Times New Roman" w:hAnsi="Times New Roman" w:cs="Times New Roman"/>
          <w:sz w:val="24"/>
          <w:szCs w:val="24"/>
        </w:rPr>
      </w:pPr>
      <w:r w:rsidRPr="00924231">
        <w:rPr>
          <w:rFonts w:ascii="Times New Roman" w:hAnsi="Times New Roman" w:cs="Times New Roman"/>
          <w:sz w:val="24"/>
          <w:szCs w:val="24"/>
        </w:rPr>
        <w:t xml:space="preserve">При проведении проверки присутствовали: </w:t>
      </w:r>
      <w:r w:rsidRPr="00924231">
        <w:rPr>
          <w:rFonts w:ascii="Times New Roman" w:hAnsi="Times New Roman" w:cs="Times New Roman"/>
          <w:sz w:val="24"/>
          <w:szCs w:val="24"/>
        </w:rPr>
        <w:tab/>
      </w:r>
    </w:p>
    <w:p w:rsidR="00507428" w:rsidRPr="00924231" w:rsidRDefault="00432EEB" w:rsidP="00924231">
      <w:pPr>
        <w:pStyle w:val="30"/>
        <w:shd w:val="clear" w:color="auto" w:fill="auto"/>
        <w:spacing w:after="0" w:line="240" w:lineRule="auto"/>
        <w:ind w:left="40"/>
        <w:rPr>
          <w:rFonts w:ascii="Times New Roman" w:hAnsi="Times New Roman" w:cs="Times New Roman"/>
          <w:sz w:val="24"/>
          <w:szCs w:val="24"/>
        </w:rPr>
      </w:pPr>
      <w:proofErr w:type="gramStart"/>
      <w:r w:rsidRPr="00924231">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w:t>
      </w:r>
      <w:proofErr w:type="gramEnd"/>
    </w:p>
    <w:p w:rsidR="00507428" w:rsidRPr="00924231" w:rsidRDefault="00432EEB" w:rsidP="00924231">
      <w:pPr>
        <w:pStyle w:val="30"/>
        <w:shd w:val="clear" w:color="auto" w:fill="auto"/>
        <w:spacing w:after="151" w:line="240" w:lineRule="auto"/>
        <w:ind w:left="40"/>
        <w:rPr>
          <w:rFonts w:ascii="Times New Roman" w:hAnsi="Times New Roman" w:cs="Times New Roman"/>
          <w:sz w:val="24"/>
          <w:szCs w:val="24"/>
        </w:rPr>
      </w:pPr>
      <w:r w:rsidRPr="00924231">
        <w:rPr>
          <w:rFonts w:ascii="Times New Roman" w:hAnsi="Times New Roman" w:cs="Times New Roman"/>
          <w:sz w:val="24"/>
          <w:szCs w:val="24"/>
        </w:rPr>
        <w:t>при проведении мероприятий по проверке)</w:t>
      </w:r>
    </w:p>
    <w:p w:rsidR="00507428" w:rsidRPr="00924231" w:rsidRDefault="00432EEB" w:rsidP="00924231">
      <w:pPr>
        <w:pStyle w:val="30"/>
        <w:shd w:val="clear" w:color="auto" w:fill="auto"/>
        <w:spacing w:after="57" w:line="240" w:lineRule="auto"/>
        <w:ind w:left="40" w:firstLine="500"/>
        <w:jc w:val="left"/>
        <w:rPr>
          <w:rFonts w:ascii="Times New Roman" w:hAnsi="Times New Roman" w:cs="Times New Roman"/>
          <w:sz w:val="24"/>
          <w:szCs w:val="24"/>
        </w:rPr>
      </w:pPr>
      <w:r w:rsidRPr="00924231">
        <w:rPr>
          <w:rFonts w:ascii="Times New Roman" w:hAnsi="Times New Roman" w:cs="Times New Roman"/>
          <w:sz w:val="24"/>
          <w:szCs w:val="24"/>
        </w:rPr>
        <w:t>В ходе проведения проверки:</w:t>
      </w:r>
    </w:p>
    <w:p w:rsidR="00507428" w:rsidRPr="00924231" w:rsidRDefault="00432EEB" w:rsidP="00924231">
      <w:pPr>
        <w:pStyle w:val="30"/>
        <w:shd w:val="clear" w:color="auto" w:fill="auto"/>
        <w:spacing w:after="455" w:line="240" w:lineRule="auto"/>
        <w:ind w:left="40" w:right="340" w:firstLine="500"/>
        <w:jc w:val="left"/>
        <w:rPr>
          <w:rFonts w:ascii="Times New Roman" w:hAnsi="Times New Roman" w:cs="Times New Roman"/>
          <w:sz w:val="24"/>
          <w:szCs w:val="24"/>
        </w:rPr>
      </w:pPr>
      <w:r w:rsidRPr="00924231">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507428" w:rsidRPr="00924231" w:rsidRDefault="00432EEB" w:rsidP="00924231">
      <w:pPr>
        <w:pStyle w:val="30"/>
        <w:shd w:val="clear" w:color="auto" w:fill="auto"/>
        <w:spacing w:after="53" w:line="240" w:lineRule="auto"/>
        <w:ind w:left="40"/>
        <w:rPr>
          <w:rFonts w:ascii="Times New Roman" w:hAnsi="Times New Roman" w:cs="Times New Roman"/>
          <w:sz w:val="24"/>
          <w:szCs w:val="24"/>
        </w:rPr>
      </w:pPr>
      <w:r w:rsidRPr="00924231">
        <w:rPr>
          <w:rFonts w:ascii="Times New Roman" w:hAnsi="Times New Roman" w:cs="Times New Roman"/>
          <w:sz w:val="24"/>
          <w:szCs w:val="24"/>
        </w:rPr>
        <w:t>(с указанием характера нарушений; лиц, допустивших нарушения)</w:t>
      </w:r>
    </w:p>
    <w:p w:rsidR="00507428" w:rsidRPr="00924231" w:rsidRDefault="00432EEB" w:rsidP="008510B2">
      <w:pPr>
        <w:pStyle w:val="30"/>
        <w:shd w:val="clear" w:color="auto" w:fill="auto"/>
        <w:tabs>
          <w:tab w:val="left" w:pos="3864"/>
          <w:tab w:val="left" w:pos="7613"/>
        </w:tabs>
        <w:spacing w:after="575" w:line="240" w:lineRule="auto"/>
        <w:ind w:left="40" w:right="340" w:firstLine="500"/>
        <w:jc w:val="both"/>
        <w:rPr>
          <w:rFonts w:ascii="Times New Roman" w:hAnsi="Times New Roman" w:cs="Times New Roman"/>
          <w:sz w:val="24"/>
          <w:szCs w:val="24"/>
        </w:rPr>
      </w:pPr>
      <w:r w:rsidRPr="00924231">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w:t>
      </w:r>
      <w:r w:rsidR="008510B2">
        <w:rPr>
          <w:rFonts w:ascii="Times New Roman" w:hAnsi="Times New Roman" w:cs="Times New Roman"/>
          <w:sz w:val="24"/>
          <w:szCs w:val="24"/>
        </w:rPr>
        <w:t xml:space="preserve">  </w:t>
      </w:r>
      <w:r w:rsidRPr="00924231">
        <w:rPr>
          <w:rFonts w:ascii="Times New Roman" w:hAnsi="Times New Roman" w:cs="Times New Roman"/>
          <w:sz w:val="24"/>
          <w:szCs w:val="24"/>
        </w:rPr>
        <w:t>выданных</w:t>
      </w:r>
      <w:r w:rsidRPr="00924231">
        <w:rPr>
          <w:rFonts w:ascii="Times New Roman" w:hAnsi="Times New Roman" w:cs="Times New Roman"/>
          <w:sz w:val="24"/>
          <w:szCs w:val="24"/>
        </w:rPr>
        <w:tab/>
        <w:t>предписаний):</w:t>
      </w:r>
    </w:p>
    <w:p w:rsidR="00507428" w:rsidRPr="00924231" w:rsidRDefault="00432EEB" w:rsidP="00924231">
      <w:pPr>
        <w:pStyle w:val="30"/>
        <w:shd w:val="clear" w:color="auto" w:fill="auto"/>
        <w:spacing w:after="353" w:line="240" w:lineRule="auto"/>
        <w:ind w:left="40" w:firstLine="500"/>
        <w:jc w:val="left"/>
        <w:rPr>
          <w:rFonts w:ascii="Times New Roman" w:hAnsi="Times New Roman" w:cs="Times New Roman"/>
          <w:sz w:val="24"/>
          <w:szCs w:val="24"/>
        </w:rPr>
      </w:pPr>
      <w:r w:rsidRPr="00924231">
        <w:rPr>
          <w:rFonts w:ascii="Times New Roman" w:hAnsi="Times New Roman" w:cs="Times New Roman"/>
          <w:sz w:val="24"/>
          <w:szCs w:val="24"/>
        </w:rPr>
        <w:t>нарушений не выявлено</w:t>
      </w:r>
    </w:p>
    <w:p w:rsidR="00507428" w:rsidRPr="00924231" w:rsidRDefault="00432EEB" w:rsidP="00924231">
      <w:pPr>
        <w:pStyle w:val="30"/>
        <w:shd w:val="clear" w:color="auto" w:fill="auto"/>
        <w:spacing w:after="275" w:line="240" w:lineRule="auto"/>
        <w:ind w:left="40" w:right="340"/>
        <w:jc w:val="both"/>
        <w:rPr>
          <w:rFonts w:ascii="Times New Roman" w:hAnsi="Times New Roman" w:cs="Times New Roman"/>
          <w:sz w:val="24"/>
          <w:szCs w:val="24"/>
        </w:rPr>
      </w:pPr>
      <w:r w:rsidRPr="00924231">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507428" w:rsidRPr="00924231" w:rsidRDefault="00432EEB" w:rsidP="00924231">
      <w:pPr>
        <w:pStyle w:val="30"/>
        <w:shd w:val="clear" w:color="auto" w:fill="auto"/>
        <w:tabs>
          <w:tab w:val="left" w:pos="3566"/>
        </w:tabs>
        <w:spacing w:after="23" w:line="240" w:lineRule="auto"/>
        <w:ind w:right="340"/>
        <w:jc w:val="right"/>
        <w:rPr>
          <w:rFonts w:ascii="Times New Roman" w:hAnsi="Times New Roman" w:cs="Times New Roman"/>
          <w:sz w:val="24"/>
          <w:szCs w:val="24"/>
        </w:rPr>
      </w:pPr>
      <w:proofErr w:type="gramStart"/>
      <w:r w:rsidRPr="00924231">
        <w:rPr>
          <w:rFonts w:ascii="Times New Roman" w:hAnsi="Times New Roman" w:cs="Times New Roman"/>
          <w:sz w:val="24"/>
          <w:szCs w:val="24"/>
        </w:rPr>
        <w:t>(подпись проверяющего)</w:t>
      </w:r>
      <w:r w:rsidRPr="00924231">
        <w:rPr>
          <w:rFonts w:ascii="Times New Roman" w:hAnsi="Times New Roman" w:cs="Times New Roman"/>
          <w:sz w:val="24"/>
          <w:szCs w:val="24"/>
        </w:rPr>
        <w:tab/>
        <w:t>(подпись уполномоченного представителя юридического</w:t>
      </w:r>
      <w:proofErr w:type="gramEnd"/>
    </w:p>
    <w:p w:rsidR="00507428" w:rsidRPr="00924231" w:rsidRDefault="00432EEB" w:rsidP="00924231">
      <w:pPr>
        <w:pStyle w:val="30"/>
        <w:shd w:val="clear" w:color="auto" w:fill="auto"/>
        <w:spacing w:after="120" w:line="240" w:lineRule="auto"/>
        <w:ind w:right="700"/>
        <w:rPr>
          <w:rFonts w:ascii="Times New Roman" w:hAnsi="Times New Roman" w:cs="Times New Roman"/>
          <w:sz w:val="24"/>
          <w:szCs w:val="24"/>
        </w:rPr>
      </w:pPr>
      <w:r w:rsidRPr="00924231">
        <w:rPr>
          <w:rFonts w:ascii="Times New Roman" w:hAnsi="Times New Roman" w:cs="Times New Roman"/>
          <w:sz w:val="24"/>
          <w:szCs w:val="24"/>
        </w:rPr>
        <w:t>лица, индивидуального предпринимателя, его уполномоченного представителя)</w:t>
      </w:r>
    </w:p>
    <w:p w:rsidR="00507428" w:rsidRPr="00924231" w:rsidRDefault="00432EEB" w:rsidP="00924231">
      <w:pPr>
        <w:pStyle w:val="30"/>
        <w:shd w:val="clear" w:color="auto" w:fill="auto"/>
        <w:spacing w:after="240" w:line="240" w:lineRule="auto"/>
        <w:ind w:left="40" w:right="340"/>
        <w:jc w:val="both"/>
        <w:rPr>
          <w:rFonts w:ascii="Times New Roman" w:hAnsi="Times New Roman" w:cs="Times New Roman"/>
          <w:sz w:val="24"/>
          <w:szCs w:val="24"/>
        </w:rPr>
      </w:pPr>
      <w:r w:rsidRPr="00924231">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07428" w:rsidRPr="00924231" w:rsidRDefault="00432EEB" w:rsidP="00924231">
      <w:pPr>
        <w:pStyle w:val="30"/>
        <w:shd w:val="clear" w:color="auto" w:fill="auto"/>
        <w:tabs>
          <w:tab w:val="left" w:pos="3566"/>
        </w:tabs>
        <w:spacing w:after="0" w:line="240" w:lineRule="auto"/>
        <w:ind w:right="340"/>
        <w:jc w:val="right"/>
        <w:rPr>
          <w:rFonts w:ascii="Times New Roman" w:hAnsi="Times New Roman" w:cs="Times New Roman"/>
          <w:sz w:val="24"/>
          <w:szCs w:val="24"/>
        </w:rPr>
      </w:pPr>
      <w:proofErr w:type="gramStart"/>
      <w:r w:rsidRPr="00924231">
        <w:rPr>
          <w:rFonts w:ascii="Times New Roman" w:hAnsi="Times New Roman" w:cs="Times New Roman"/>
          <w:sz w:val="24"/>
          <w:szCs w:val="24"/>
        </w:rPr>
        <w:t>(подпись проверяющего)</w:t>
      </w:r>
      <w:r w:rsidRPr="00924231">
        <w:rPr>
          <w:rFonts w:ascii="Times New Roman" w:hAnsi="Times New Roman" w:cs="Times New Roman"/>
          <w:sz w:val="24"/>
          <w:szCs w:val="24"/>
        </w:rPr>
        <w:tab/>
        <w:t>(подпись уполномоченного представителя юридического</w:t>
      </w:r>
      <w:proofErr w:type="gramEnd"/>
    </w:p>
    <w:p w:rsidR="00507428" w:rsidRPr="00924231" w:rsidRDefault="00432EEB" w:rsidP="00924231">
      <w:pPr>
        <w:pStyle w:val="30"/>
        <w:shd w:val="clear" w:color="auto" w:fill="auto"/>
        <w:spacing w:after="155" w:line="240" w:lineRule="auto"/>
        <w:ind w:right="700"/>
        <w:rPr>
          <w:rFonts w:ascii="Times New Roman" w:hAnsi="Times New Roman" w:cs="Times New Roman"/>
          <w:sz w:val="24"/>
          <w:szCs w:val="24"/>
        </w:rPr>
      </w:pPr>
      <w:r w:rsidRPr="00924231">
        <w:rPr>
          <w:rFonts w:ascii="Times New Roman" w:hAnsi="Times New Roman" w:cs="Times New Roman"/>
          <w:sz w:val="24"/>
          <w:szCs w:val="24"/>
        </w:rPr>
        <w:t>лица, индивидуального предпринимателя, его уполномоченного представителя)</w:t>
      </w:r>
    </w:p>
    <w:p w:rsidR="00507428" w:rsidRPr="00924231" w:rsidRDefault="00432EEB" w:rsidP="00924231">
      <w:pPr>
        <w:pStyle w:val="30"/>
        <w:shd w:val="clear" w:color="auto" w:fill="auto"/>
        <w:tabs>
          <w:tab w:val="left" w:leader="underscore" w:pos="8811"/>
        </w:tabs>
        <w:spacing w:after="387" w:line="240" w:lineRule="auto"/>
        <w:ind w:left="40"/>
        <w:jc w:val="both"/>
        <w:rPr>
          <w:rFonts w:ascii="Times New Roman" w:hAnsi="Times New Roman" w:cs="Times New Roman"/>
          <w:sz w:val="24"/>
          <w:szCs w:val="24"/>
        </w:rPr>
      </w:pPr>
      <w:r w:rsidRPr="00924231">
        <w:rPr>
          <w:rFonts w:ascii="Times New Roman" w:hAnsi="Times New Roman" w:cs="Times New Roman"/>
          <w:sz w:val="24"/>
          <w:szCs w:val="24"/>
        </w:rPr>
        <w:t xml:space="preserve">Прилагаемые к акту документы: </w:t>
      </w:r>
      <w:r w:rsidRPr="00924231">
        <w:rPr>
          <w:rFonts w:ascii="Times New Roman" w:hAnsi="Times New Roman" w:cs="Times New Roman"/>
          <w:sz w:val="24"/>
          <w:szCs w:val="24"/>
        </w:rPr>
        <w:tab/>
      </w:r>
    </w:p>
    <w:p w:rsidR="00507428" w:rsidRPr="00924231" w:rsidRDefault="00432EEB" w:rsidP="00924231">
      <w:pPr>
        <w:pStyle w:val="30"/>
        <w:shd w:val="clear" w:color="auto" w:fill="auto"/>
        <w:spacing w:after="387" w:line="240" w:lineRule="auto"/>
        <w:ind w:left="40"/>
        <w:jc w:val="both"/>
        <w:rPr>
          <w:rFonts w:ascii="Times New Roman" w:hAnsi="Times New Roman" w:cs="Times New Roman"/>
          <w:sz w:val="24"/>
          <w:szCs w:val="24"/>
        </w:rPr>
      </w:pPr>
      <w:r w:rsidRPr="00924231">
        <w:rPr>
          <w:rFonts w:ascii="Times New Roman" w:hAnsi="Times New Roman" w:cs="Times New Roman"/>
          <w:sz w:val="24"/>
          <w:szCs w:val="24"/>
        </w:rPr>
        <w:t>Подписи лиц, проводивших проверку:</w:t>
      </w:r>
    </w:p>
    <w:p w:rsidR="00507428" w:rsidRPr="00924231" w:rsidRDefault="00432EEB" w:rsidP="00924231">
      <w:pPr>
        <w:pStyle w:val="30"/>
        <w:shd w:val="clear" w:color="auto" w:fill="auto"/>
        <w:spacing w:after="476" w:line="240" w:lineRule="auto"/>
        <w:ind w:left="40"/>
        <w:jc w:val="both"/>
        <w:rPr>
          <w:rFonts w:ascii="Times New Roman" w:hAnsi="Times New Roman" w:cs="Times New Roman"/>
          <w:sz w:val="24"/>
          <w:szCs w:val="24"/>
        </w:rPr>
      </w:pPr>
      <w:r w:rsidRPr="00924231">
        <w:rPr>
          <w:rFonts w:ascii="Times New Roman" w:hAnsi="Times New Roman" w:cs="Times New Roman"/>
          <w:sz w:val="24"/>
          <w:szCs w:val="24"/>
        </w:rPr>
        <w:t>С актом проверки ознакомле</w:t>
      </w:r>
      <w:proofErr w:type="gramStart"/>
      <w:r w:rsidRPr="00924231">
        <w:rPr>
          <w:rFonts w:ascii="Times New Roman" w:hAnsi="Times New Roman" w:cs="Times New Roman"/>
          <w:sz w:val="24"/>
          <w:szCs w:val="24"/>
        </w:rPr>
        <w:t>н(</w:t>
      </w:r>
      <w:proofErr w:type="gramEnd"/>
      <w:r w:rsidRPr="00924231">
        <w:rPr>
          <w:rFonts w:ascii="Times New Roman" w:hAnsi="Times New Roman" w:cs="Times New Roman"/>
          <w:sz w:val="24"/>
          <w:szCs w:val="24"/>
        </w:rPr>
        <w:t>а), копию акта со всеми приложениями получил(а):</w:t>
      </w:r>
    </w:p>
    <w:p w:rsidR="00507428" w:rsidRPr="00924231" w:rsidRDefault="00432EEB" w:rsidP="008510B2">
      <w:pPr>
        <w:pStyle w:val="30"/>
        <w:shd w:val="clear" w:color="auto" w:fill="auto"/>
        <w:spacing w:after="0" w:line="240" w:lineRule="auto"/>
        <w:ind w:left="40"/>
        <w:rPr>
          <w:rFonts w:ascii="Times New Roman" w:hAnsi="Times New Roman" w:cs="Times New Roman"/>
          <w:sz w:val="24"/>
          <w:szCs w:val="24"/>
        </w:rPr>
      </w:pPr>
      <w:r w:rsidRPr="00924231">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или уполномоченного представителя юридического лица, </w:t>
      </w:r>
      <w:r w:rsidRPr="00924231">
        <w:rPr>
          <w:rFonts w:ascii="Times New Roman" w:hAnsi="Times New Roman" w:cs="Times New Roman"/>
          <w:sz w:val="24"/>
          <w:szCs w:val="24"/>
        </w:rPr>
        <w:lastRenderedPageBreak/>
        <w:t>индивидуального предпринимателя</w:t>
      </w:r>
      <w:proofErr w:type="gramStart"/>
      <w:r w:rsidRPr="00924231">
        <w:rPr>
          <w:rFonts w:ascii="Times New Roman" w:hAnsi="Times New Roman" w:cs="Times New Roman"/>
          <w:sz w:val="24"/>
          <w:szCs w:val="24"/>
        </w:rPr>
        <w:t>,</w:t>
      </w:r>
      <w:r w:rsidR="008510B2">
        <w:rPr>
          <w:rFonts w:ascii="Times New Roman" w:hAnsi="Times New Roman" w:cs="Times New Roman"/>
          <w:sz w:val="24"/>
          <w:szCs w:val="24"/>
        </w:rPr>
        <w:t>(</w:t>
      </w:r>
      <w:proofErr w:type="gramEnd"/>
      <w:r w:rsidR="008510B2">
        <w:rPr>
          <w:rFonts w:ascii="Times New Roman" w:hAnsi="Times New Roman" w:cs="Times New Roman"/>
          <w:sz w:val="24"/>
          <w:szCs w:val="24"/>
        </w:rPr>
        <w:t>е</w:t>
      </w:r>
      <w:r w:rsidRPr="00924231">
        <w:rPr>
          <w:rFonts w:ascii="Times New Roman" w:hAnsi="Times New Roman" w:cs="Times New Roman"/>
          <w:sz w:val="24"/>
          <w:szCs w:val="24"/>
        </w:rPr>
        <w:t>го уполномоченного представителя)</w:t>
      </w:r>
      <w:r w:rsidR="008510B2">
        <w:rPr>
          <w:rFonts w:ascii="Times New Roman" w:hAnsi="Times New Roman" w:cs="Times New Roman"/>
          <w:sz w:val="24"/>
          <w:szCs w:val="24"/>
        </w:rPr>
        <w:t xml:space="preserve"> </w:t>
      </w:r>
      <w:r w:rsidRPr="00924231">
        <w:rPr>
          <w:rFonts w:ascii="Times New Roman" w:hAnsi="Times New Roman" w:cs="Times New Roman"/>
          <w:sz w:val="24"/>
          <w:szCs w:val="24"/>
        </w:rPr>
        <w:t>20 г.</w:t>
      </w:r>
    </w:p>
    <w:p w:rsidR="00507428" w:rsidRPr="00924231" w:rsidRDefault="00432EEB" w:rsidP="00924231">
      <w:pPr>
        <w:pStyle w:val="70"/>
        <w:shd w:val="clear" w:color="auto" w:fill="auto"/>
        <w:spacing w:after="39" w:line="240" w:lineRule="auto"/>
        <w:ind w:left="6160"/>
        <w:rPr>
          <w:rFonts w:ascii="Times New Roman" w:hAnsi="Times New Roman" w:cs="Times New Roman"/>
          <w:sz w:val="24"/>
          <w:szCs w:val="24"/>
        </w:rPr>
      </w:pPr>
      <w:r w:rsidRPr="00924231">
        <w:rPr>
          <w:rFonts w:ascii="Times New Roman" w:hAnsi="Times New Roman" w:cs="Times New Roman"/>
          <w:sz w:val="24"/>
          <w:szCs w:val="24"/>
        </w:rPr>
        <w:t>(подпись)</w:t>
      </w:r>
    </w:p>
    <w:p w:rsidR="00507428" w:rsidRPr="00924231" w:rsidRDefault="00432EEB" w:rsidP="00924231">
      <w:pPr>
        <w:pStyle w:val="70"/>
        <w:shd w:val="clear" w:color="auto" w:fill="auto"/>
        <w:tabs>
          <w:tab w:val="left" w:leader="underscore" w:pos="7258"/>
        </w:tabs>
        <w:spacing w:after="7" w:line="240" w:lineRule="auto"/>
        <w:ind w:left="40"/>
        <w:rPr>
          <w:rFonts w:ascii="Times New Roman" w:hAnsi="Times New Roman" w:cs="Times New Roman"/>
          <w:sz w:val="24"/>
          <w:szCs w:val="24"/>
        </w:rPr>
      </w:pPr>
      <w:r w:rsidRPr="00924231">
        <w:rPr>
          <w:rFonts w:ascii="Times New Roman" w:hAnsi="Times New Roman" w:cs="Times New Roman"/>
          <w:sz w:val="24"/>
          <w:szCs w:val="24"/>
        </w:rPr>
        <w:t xml:space="preserve">Пометка об отказе ознакомления с актом проверки: </w:t>
      </w:r>
      <w:r w:rsidRPr="00924231">
        <w:rPr>
          <w:rFonts w:ascii="Times New Roman" w:hAnsi="Times New Roman" w:cs="Times New Roman"/>
          <w:sz w:val="24"/>
          <w:szCs w:val="24"/>
        </w:rPr>
        <w:tab/>
      </w:r>
    </w:p>
    <w:p w:rsidR="00507428" w:rsidRDefault="00432EEB" w:rsidP="00924231">
      <w:pPr>
        <w:pStyle w:val="70"/>
        <w:shd w:val="clear" w:color="auto" w:fill="auto"/>
        <w:spacing w:after="904" w:line="240" w:lineRule="auto"/>
        <w:ind w:right="240"/>
        <w:jc w:val="center"/>
        <w:rPr>
          <w:rFonts w:ascii="Times New Roman" w:hAnsi="Times New Roman" w:cs="Times New Roman"/>
          <w:sz w:val="24"/>
          <w:szCs w:val="24"/>
        </w:rPr>
      </w:pPr>
      <w:r w:rsidRPr="00924231">
        <w:rPr>
          <w:rFonts w:ascii="Times New Roman" w:hAnsi="Times New Roman" w:cs="Times New Roman"/>
          <w:sz w:val="24"/>
          <w:szCs w:val="24"/>
        </w:rPr>
        <w:t>(подпись уполномоченного должностного лица (лиц), проводившего проверку)</w:t>
      </w:r>
    </w:p>
    <w:p w:rsidR="008510B2" w:rsidRDefault="008510B2" w:rsidP="00924231">
      <w:pPr>
        <w:pStyle w:val="70"/>
        <w:shd w:val="clear" w:color="auto" w:fill="auto"/>
        <w:spacing w:after="904" w:line="240" w:lineRule="auto"/>
        <w:ind w:right="240"/>
        <w:jc w:val="center"/>
        <w:rPr>
          <w:rFonts w:ascii="Times New Roman" w:hAnsi="Times New Roman" w:cs="Times New Roman"/>
          <w:sz w:val="24"/>
          <w:szCs w:val="24"/>
        </w:rPr>
      </w:pPr>
    </w:p>
    <w:p w:rsidR="008510B2" w:rsidRDefault="008510B2" w:rsidP="00924231">
      <w:pPr>
        <w:pStyle w:val="70"/>
        <w:shd w:val="clear" w:color="auto" w:fill="auto"/>
        <w:spacing w:after="904" w:line="240" w:lineRule="auto"/>
        <w:ind w:right="240"/>
        <w:jc w:val="center"/>
        <w:rPr>
          <w:rFonts w:ascii="Times New Roman" w:hAnsi="Times New Roman" w:cs="Times New Roman"/>
          <w:sz w:val="24"/>
          <w:szCs w:val="24"/>
        </w:rPr>
      </w:pPr>
    </w:p>
    <w:p w:rsidR="008510B2" w:rsidRDefault="008510B2" w:rsidP="00924231">
      <w:pPr>
        <w:pStyle w:val="70"/>
        <w:shd w:val="clear" w:color="auto" w:fill="auto"/>
        <w:spacing w:after="904" w:line="240" w:lineRule="auto"/>
        <w:ind w:right="240"/>
        <w:jc w:val="center"/>
        <w:rPr>
          <w:rFonts w:ascii="Times New Roman" w:hAnsi="Times New Roman" w:cs="Times New Roman"/>
          <w:sz w:val="24"/>
          <w:szCs w:val="24"/>
        </w:rPr>
      </w:pPr>
    </w:p>
    <w:p w:rsidR="008510B2" w:rsidRDefault="008510B2" w:rsidP="00924231">
      <w:pPr>
        <w:pStyle w:val="70"/>
        <w:shd w:val="clear" w:color="auto" w:fill="auto"/>
        <w:spacing w:after="904" w:line="240" w:lineRule="auto"/>
        <w:ind w:right="240"/>
        <w:jc w:val="center"/>
        <w:rPr>
          <w:rFonts w:ascii="Times New Roman" w:hAnsi="Times New Roman" w:cs="Times New Roman"/>
          <w:sz w:val="24"/>
          <w:szCs w:val="24"/>
        </w:rPr>
      </w:pPr>
    </w:p>
    <w:p w:rsidR="008510B2" w:rsidRDefault="008510B2" w:rsidP="00924231">
      <w:pPr>
        <w:pStyle w:val="70"/>
        <w:shd w:val="clear" w:color="auto" w:fill="auto"/>
        <w:spacing w:after="904" w:line="240" w:lineRule="auto"/>
        <w:ind w:right="240"/>
        <w:jc w:val="center"/>
        <w:rPr>
          <w:rFonts w:ascii="Times New Roman" w:hAnsi="Times New Roman" w:cs="Times New Roman"/>
          <w:sz w:val="24"/>
          <w:szCs w:val="24"/>
        </w:rPr>
      </w:pPr>
    </w:p>
    <w:p w:rsidR="008510B2" w:rsidRDefault="008510B2" w:rsidP="00924231">
      <w:pPr>
        <w:pStyle w:val="70"/>
        <w:shd w:val="clear" w:color="auto" w:fill="auto"/>
        <w:spacing w:after="904" w:line="240" w:lineRule="auto"/>
        <w:ind w:right="240"/>
        <w:jc w:val="center"/>
        <w:rPr>
          <w:rFonts w:ascii="Times New Roman" w:hAnsi="Times New Roman" w:cs="Times New Roman"/>
          <w:sz w:val="24"/>
          <w:szCs w:val="24"/>
        </w:rPr>
      </w:pPr>
    </w:p>
    <w:p w:rsidR="008510B2" w:rsidRDefault="008510B2" w:rsidP="00924231">
      <w:pPr>
        <w:pStyle w:val="70"/>
        <w:shd w:val="clear" w:color="auto" w:fill="auto"/>
        <w:spacing w:after="904" w:line="240" w:lineRule="auto"/>
        <w:ind w:right="240"/>
        <w:jc w:val="center"/>
        <w:rPr>
          <w:rFonts w:ascii="Times New Roman" w:hAnsi="Times New Roman" w:cs="Times New Roman"/>
          <w:sz w:val="24"/>
          <w:szCs w:val="24"/>
        </w:rPr>
      </w:pPr>
    </w:p>
    <w:p w:rsidR="008510B2" w:rsidRDefault="008510B2" w:rsidP="00924231">
      <w:pPr>
        <w:pStyle w:val="70"/>
        <w:shd w:val="clear" w:color="auto" w:fill="auto"/>
        <w:spacing w:after="904" w:line="240" w:lineRule="auto"/>
        <w:ind w:right="240"/>
        <w:jc w:val="center"/>
        <w:rPr>
          <w:rFonts w:ascii="Times New Roman" w:hAnsi="Times New Roman" w:cs="Times New Roman"/>
          <w:sz w:val="24"/>
          <w:szCs w:val="24"/>
        </w:rPr>
      </w:pPr>
    </w:p>
    <w:p w:rsidR="008510B2" w:rsidRDefault="008510B2" w:rsidP="00924231">
      <w:pPr>
        <w:pStyle w:val="70"/>
        <w:shd w:val="clear" w:color="auto" w:fill="auto"/>
        <w:spacing w:after="904" w:line="240" w:lineRule="auto"/>
        <w:ind w:right="240"/>
        <w:jc w:val="center"/>
        <w:rPr>
          <w:rFonts w:ascii="Times New Roman" w:hAnsi="Times New Roman" w:cs="Times New Roman"/>
          <w:sz w:val="24"/>
          <w:szCs w:val="24"/>
        </w:rPr>
      </w:pPr>
    </w:p>
    <w:p w:rsidR="008510B2" w:rsidRDefault="008510B2" w:rsidP="00924231">
      <w:pPr>
        <w:pStyle w:val="70"/>
        <w:shd w:val="clear" w:color="auto" w:fill="auto"/>
        <w:spacing w:after="904" w:line="240" w:lineRule="auto"/>
        <w:ind w:right="240"/>
        <w:jc w:val="center"/>
        <w:rPr>
          <w:rFonts w:ascii="Times New Roman" w:hAnsi="Times New Roman" w:cs="Times New Roman"/>
          <w:sz w:val="24"/>
          <w:szCs w:val="24"/>
        </w:rPr>
      </w:pPr>
    </w:p>
    <w:p w:rsidR="008510B2" w:rsidRPr="00924231" w:rsidRDefault="008510B2" w:rsidP="00924231">
      <w:pPr>
        <w:pStyle w:val="70"/>
        <w:shd w:val="clear" w:color="auto" w:fill="auto"/>
        <w:spacing w:after="904" w:line="240" w:lineRule="auto"/>
        <w:ind w:right="240"/>
        <w:jc w:val="center"/>
        <w:rPr>
          <w:rFonts w:ascii="Times New Roman" w:hAnsi="Times New Roman" w:cs="Times New Roman"/>
          <w:sz w:val="24"/>
          <w:szCs w:val="24"/>
        </w:rPr>
      </w:pPr>
    </w:p>
    <w:p w:rsidR="00507428" w:rsidRPr="00924231" w:rsidRDefault="00432EEB" w:rsidP="00924231">
      <w:pPr>
        <w:pStyle w:val="2"/>
        <w:shd w:val="clear" w:color="auto" w:fill="auto"/>
        <w:spacing w:after="85" w:line="240" w:lineRule="auto"/>
        <w:ind w:left="4100" w:right="240"/>
        <w:jc w:val="right"/>
        <w:rPr>
          <w:sz w:val="24"/>
          <w:szCs w:val="24"/>
        </w:rPr>
      </w:pPr>
      <w:r w:rsidRPr="00924231">
        <w:rPr>
          <w:sz w:val="24"/>
          <w:szCs w:val="24"/>
        </w:rPr>
        <w:lastRenderedPageBreak/>
        <w:t>Приложение № 2</w:t>
      </w:r>
      <w:proofErr w:type="gramStart"/>
      <w:r w:rsidRPr="00924231">
        <w:rPr>
          <w:sz w:val="24"/>
          <w:szCs w:val="24"/>
        </w:rPr>
        <w:t xml:space="preserve"> К</w:t>
      </w:r>
      <w:proofErr w:type="gramEnd"/>
      <w:r w:rsidRPr="00924231">
        <w:rPr>
          <w:sz w:val="24"/>
          <w:szCs w:val="24"/>
        </w:rPr>
        <w:t xml:space="preserve"> Административному регламенту</w:t>
      </w:r>
    </w:p>
    <w:p w:rsidR="00507428" w:rsidRPr="00924231" w:rsidRDefault="00432EEB" w:rsidP="00924231">
      <w:pPr>
        <w:pStyle w:val="80"/>
        <w:shd w:val="clear" w:color="auto" w:fill="auto"/>
        <w:spacing w:before="0" w:after="207" w:line="240" w:lineRule="auto"/>
        <w:ind w:left="40"/>
        <w:rPr>
          <w:rFonts w:ascii="Times New Roman" w:hAnsi="Times New Roman" w:cs="Times New Roman"/>
          <w:sz w:val="24"/>
          <w:szCs w:val="24"/>
        </w:rPr>
      </w:pPr>
      <w:proofErr w:type="gramStart"/>
      <w:r w:rsidRPr="00924231">
        <w:rPr>
          <w:rFonts w:ascii="Times New Roman" w:hAnsi="Times New Roman" w:cs="Times New Roman"/>
          <w:sz w:val="24"/>
          <w:szCs w:val="24"/>
        </w:rPr>
        <w:t>Муниципальное</w:t>
      </w:r>
      <w:proofErr w:type="gramEnd"/>
      <w:r w:rsidRPr="00924231">
        <w:rPr>
          <w:rFonts w:ascii="Times New Roman" w:hAnsi="Times New Roman" w:cs="Times New Roman"/>
          <w:sz w:val="24"/>
          <w:szCs w:val="24"/>
        </w:rPr>
        <w:t xml:space="preserve"> </w:t>
      </w:r>
      <w:r w:rsidR="008510B2">
        <w:rPr>
          <w:rFonts w:ascii="Times New Roman" w:hAnsi="Times New Roman" w:cs="Times New Roman"/>
          <w:sz w:val="24"/>
          <w:szCs w:val="24"/>
        </w:rPr>
        <w:t>Новогоряновского сельского поселения</w:t>
      </w:r>
      <w:r w:rsidRPr="00924231">
        <w:rPr>
          <w:rFonts w:ascii="Times New Roman" w:hAnsi="Times New Roman" w:cs="Times New Roman"/>
          <w:sz w:val="24"/>
          <w:szCs w:val="24"/>
        </w:rPr>
        <w:t xml:space="preserve"> </w:t>
      </w:r>
      <w:r w:rsidR="008510B2">
        <w:rPr>
          <w:rFonts w:ascii="Times New Roman" w:hAnsi="Times New Roman" w:cs="Times New Roman"/>
          <w:sz w:val="24"/>
          <w:szCs w:val="24"/>
        </w:rPr>
        <w:t>Тейковского</w:t>
      </w:r>
      <w:r w:rsidRPr="00924231">
        <w:rPr>
          <w:rFonts w:ascii="Times New Roman" w:hAnsi="Times New Roman" w:cs="Times New Roman"/>
          <w:sz w:val="24"/>
          <w:szCs w:val="24"/>
        </w:rPr>
        <w:t xml:space="preserve"> муниципального района </w:t>
      </w:r>
      <w:r w:rsidR="008510B2">
        <w:rPr>
          <w:rFonts w:ascii="Times New Roman" w:hAnsi="Times New Roman" w:cs="Times New Roman"/>
          <w:sz w:val="24"/>
          <w:szCs w:val="24"/>
        </w:rPr>
        <w:t>Ивановской</w:t>
      </w:r>
      <w:r w:rsidRPr="00924231">
        <w:rPr>
          <w:rFonts w:ascii="Times New Roman" w:hAnsi="Times New Roman" w:cs="Times New Roman"/>
          <w:sz w:val="24"/>
          <w:szCs w:val="24"/>
        </w:rPr>
        <w:t xml:space="preserve"> области</w:t>
      </w:r>
    </w:p>
    <w:p w:rsidR="00507428" w:rsidRPr="00924231" w:rsidRDefault="00432EEB" w:rsidP="00924231">
      <w:pPr>
        <w:pStyle w:val="80"/>
        <w:shd w:val="clear" w:color="auto" w:fill="auto"/>
        <w:spacing w:before="0" w:after="218" w:line="240" w:lineRule="auto"/>
        <w:ind w:left="40"/>
        <w:rPr>
          <w:rFonts w:ascii="Times New Roman" w:hAnsi="Times New Roman" w:cs="Times New Roman"/>
          <w:sz w:val="24"/>
          <w:szCs w:val="24"/>
        </w:rPr>
      </w:pPr>
      <w:r w:rsidRPr="00924231">
        <w:rPr>
          <w:rFonts w:ascii="Times New Roman" w:hAnsi="Times New Roman" w:cs="Times New Roman"/>
          <w:sz w:val="24"/>
          <w:szCs w:val="24"/>
        </w:rPr>
        <w:t>МУНИЦИПАЛЬНЫЙ КОНТРОЛЬ</w:t>
      </w:r>
    </w:p>
    <w:p w:rsidR="00507428" w:rsidRPr="00924231" w:rsidRDefault="00432EEB" w:rsidP="00924231">
      <w:pPr>
        <w:pStyle w:val="21"/>
        <w:shd w:val="clear" w:color="auto" w:fill="auto"/>
        <w:spacing w:before="0" w:line="240" w:lineRule="auto"/>
        <w:ind w:left="40" w:firstLine="0"/>
        <w:jc w:val="center"/>
        <w:rPr>
          <w:sz w:val="24"/>
          <w:szCs w:val="24"/>
        </w:rPr>
      </w:pPr>
      <w:r w:rsidRPr="00924231">
        <w:rPr>
          <w:rStyle w:val="22pt"/>
          <w:b/>
          <w:bCs/>
          <w:sz w:val="24"/>
          <w:szCs w:val="24"/>
        </w:rPr>
        <w:t>ФОТОТАБЛИЦА</w:t>
      </w:r>
    </w:p>
    <w:p w:rsidR="00507428" w:rsidRPr="00924231" w:rsidRDefault="00432EEB" w:rsidP="00924231">
      <w:pPr>
        <w:pStyle w:val="21"/>
        <w:shd w:val="clear" w:color="auto" w:fill="auto"/>
        <w:tabs>
          <w:tab w:val="left" w:leader="underscore" w:pos="2579"/>
        </w:tabs>
        <w:spacing w:before="0" w:line="240" w:lineRule="auto"/>
        <w:ind w:left="40" w:firstLine="0"/>
        <w:jc w:val="center"/>
        <w:rPr>
          <w:sz w:val="24"/>
          <w:szCs w:val="24"/>
        </w:rPr>
      </w:pPr>
      <w:r w:rsidRPr="00924231">
        <w:rPr>
          <w:sz w:val="24"/>
          <w:szCs w:val="24"/>
        </w:rPr>
        <w:t>приложение к акту №</w:t>
      </w:r>
      <w:r w:rsidRPr="00924231">
        <w:rPr>
          <w:sz w:val="24"/>
          <w:szCs w:val="24"/>
        </w:rPr>
        <w:tab/>
        <w:t xml:space="preserve">проверки соблюдения Норм и Правил </w:t>
      </w:r>
      <w:proofErr w:type="gramStart"/>
      <w:r w:rsidRPr="00924231">
        <w:rPr>
          <w:sz w:val="24"/>
          <w:szCs w:val="24"/>
        </w:rPr>
        <w:t>по</w:t>
      </w:r>
      <w:proofErr w:type="gramEnd"/>
    </w:p>
    <w:p w:rsidR="00507428" w:rsidRDefault="00432EEB" w:rsidP="00924231">
      <w:pPr>
        <w:pStyle w:val="21"/>
        <w:shd w:val="clear" w:color="auto" w:fill="auto"/>
        <w:spacing w:before="0" w:after="112" w:line="240" w:lineRule="auto"/>
        <w:ind w:left="40" w:firstLine="0"/>
        <w:jc w:val="center"/>
        <w:rPr>
          <w:sz w:val="24"/>
          <w:szCs w:val="24"/>
        </w:rPr>
      </w:pPr>
      <w:r w:rsidRPr="00924231">
        <w:rPr>
          <w:sz w:val="24"/>
          <w:szCs w:val="24"/>
        </w:rPr>
        <w:t xml:space="preserve">благоустройству и эксплуатации объектов благоустройства на территории </w:t>
      </w:r>
      <w:r w:rsidR="008510B2">
        <w:rPr>
          <w:sz w:val="24"/>
          <w:szCs w:val="24"/>
        </w:rPr>
        <w:t>Новогоряновского сельского поселения</w:t>
      </w:r>
    </w:p>
    <w:p w:rsidR="008510B2" w:rsidRPr="00924231" w:rsidRDefault="008510B2" w:rsidP="00924231">
      <w:pPr>
        <w:pStyle w:val="21"/>
        <w:shd w:val="clear" w:color="auto" w:fill="auto"/>
        <w:spacing w:before="0" w:after="112" w:line="240" w:lineRule="auto"/>
        <w:ind w:left="40" w:firstLine="0"/>
        <w:jc w:val="center"/>
        <w:rPr>
          <w:sz w:val="24"/>
          <w:szCs w:val="24"/>
        </w:rPr>
      </w:pPr>
    </w:p>
    <w:p w:rsidR="00507428" w:rsidRPr="00924231" w:rsidRDefault="00432EEB" w:rsidP="00924231">
      <w:pPr>
        <w:pStyle w:val="80"/>
        <w:shd w:val="clear" w:color="auto" w:fill="auto"/>
        <w:tabs>
          <w:tab w:val="left" w:leader="underscore" w:pos="665"/>
          <w:tab w:val="left" w:leader="underscore" w:pos="2035"/>
          <w:tab w:val="left" w:leader="underscore" w:pos="4307"/>
        </w:tabs>
        <w:spacing w:before="0" w:after="562" w:line="240" w:lineRule="auto"/>
        <w:ind w:left="40"/>
        <w:jc w:val="left"/>
        <w:rPr>
          <w:rFonts w:ascii="Times New Roman" w:hAnsi="Times New Roman" w:cs="Times New Roman"/>
          <w:sz w:val="24"/>
          <w:szCs w:val="24"/>
        </w:rPr>
      </w:pPr>
      <w:r w:rsidRPr="00924231">
        <w:rPr>
          <w:rFonts w:ascii="Times New Roman" w:hAnsi="Times New Roman" w:cs="Times New Roman"/>
          <w:sz w:val="24"/>
          <w:szCs w:val="24"/>
        </w:rPr>
        <w:t>от «</w:t>
      </w:r>
      <w:r w:rsidRPr="00924231">
        <w:rPr>
          <w:rFonts w:ascii="Times New Roman" w:hAnsi="Times New Roman" w:cs="Times New Roman"/>
          <w:sz w:val="24"/>
          <w:szCs w:val="24"/>
        </w:rPr>
        <w:tab/>
        <w:t>»</w:t>
      </w:r>
      <w:r w:rsidRPr="00924231">
        <w:rPr>
          <w:rFonts w:ascii="Times New Roman" w:hAnsi="Times New Roman" w:cs="Times New Roman"/>
          <w:sz w:val="24"/>
          <w:szCs w:val="24"/>
        </w:rPr>
        <w:tab/>
        <w:t>201 г. №</w:t>
      </w:r>
      <w:r w:rsidRPr="00924231">
        <w:rPr>
          <w:rFonts w:ascii="Times New Roman" w:hAnsi="Times New Roman" w:cs="Times New Roman"/>
          <w:sz w:val="24"/>
          <w:szCs w:val="24"/>
        </w:rPr>
        <w:tab/>
      </w:r>
    </w:p>
    <w:p w:rsidR="00507428" w:rsidRPr="00924231" w:rsidRDefault="00432EEB" w:rsidP="00924231">
      <w:pPr>
        <w:pStyle w:val="90"/>
        <w:shd w:val="clear" w:color="auto" w:fill="auto"/>
        <w:spacing w:before="0" w:after="1777" w:line="240" w:lineRule="auto"/>
        <w:ind w:left="40"/>
        <w:rPr>
          <w:rFonts w:ascii="Times New Roman" w:hAnsi="Times New Roman" w:cs="Times New Roman"/>
          <w:sz w:val="24"/>
          <w:szCs w:val="24"/>
        </w:rPr>
      </w:pPr>
      <w:r w:rsidRPr="00924231">
        <w:rPr>
          <w:rFonts w:ascii="Times New Roman" w:hAnsi="Times New Roman" w:cs="Times New Roman"/>
          <w:sz w:val="24"/>
          <w:szCs w:val="24"/>
        </w:rPr>
        <w:t>(адрес предмета проверка)</w:t>
      </w:r>
    </w:p>
    <w:p w:rsidR="00507428" w:rsidRPr="00924231" w:rsidRDefault="00AD32A5" w:rsidP="00924231">
      <w:pPr>
        <w:pStyle w:val="100"/>
        <w:shd w:val="clear" w:color="auto" w:fill="auto"/>
        <w:spacing w:before="0" w:line="240" w:lineRule="auto"/>
        <w:ind w:left="40"/>
        <w:rPr>
          <w:rFonts w:ascii="Times New Roman" w:hAnsi="Times New Roman" w:cs="Times New Roman"/>
          <w:sz w:val="24"/>
          <w:szCs w:val="24"/>
        </w:rPr>
        <w:sectPr w:rsidR="00507428" w:rsidRPr="00924231" w:rsidSect="00AC5094">
          <w:headerReference w:type="even" r:id="rId13"/>
          <w:headerReference w:type="default" r:id="rId14"/>
          <w:type w:val="nextColumn"/>
          <w:pgSz w:w="11907" w:h="16834"/>
          <w:pgMar w:top="851" w:right="907" w:bottom="851" w:left="1418" w:header="0" w:footer="6" w:gutter="0"/>
          <w:cols w:space="720"/>
          <w:noEndnote/>
          <w:docGrid w:linePitch="360"/>
        </w:sectPr>
      </w:pPr>
      <w:r>
        <w:rPr>
          <w:rFonts w:ascii="Times New Roman" w:hAnsi="Times New Roman" w:cs="Times New Roman"/>
          <w:sz w:val="24"/>
          <w:szCs w:val="24"/>
        </w:rPr>
        <w:pict>
          <v:shape id="_x0000_s1035" type="#_x0000_t202" style="position:absolute;left:0;text-align:left;margin-left:270.75pt;margin-top:0;width:34.3pt;height:6.15pt;z-index:-125829373;mso-wrap-distance-left:5pt;mso-wrap-distance-right:5pt;mso-position-horizontal-relative:margin" filled="f" stroked="f">
            <v:textbox style="mso-fit-shape-to-text:t" inset="0,0,0,0">
              <w:txbxContent>
                <w:p w:rsidR="00AC5094" w:rsidRDefault="00AC5094">
                  <w:pPr>
                    <w:pStyle w:val="90"/>
                    <w:shd w:val="clear" w:color="auto" w:fill="auto"/>
                    <w:spacing w:before="0" w:after="0" w:line="100" w:lineRule="exact"/>
                    <w:ind w:left="100"/>
                    <w:jc w:val="left"/>
                  </w:pPr>
                  <w:r>
                    <w:rPr>
                      <w:rStyle w:val="9Exact"/>
                      <w:spacing w:val="0"/>
                    </w:rPr>
                    <w:t>(Ф.И.О.)</w:t>
                  </w:r>
                </w:p>
              </w:txbxContent>
            </v:textbox>
            <w10:wrap type="square" anchorx="margin"/>
          </v:shape>
        </w:pict>
      </w:r>
      <w:r w:rsidR="00432EEB" w:rsidRPr="00924231">
        <w:rPr>
          <w:rFonts w:ascii="Times New Roman" w:hAnsi="Times New Roman" w:cs="Times New Roman"/>
          <w:sz w:val="24"/>
          <w:szCs w:val="24"/>
        </w:rPr>
        <w:t>(подпись)</w:t>
      </w:r>
    </w:p>
    <w:p w:rsidR="00507428" w:rsidRPr="00924231" w:rsidRDefault="00432EEB" w:rsidP="00924231">
      <w:pPr>
        <w:pStyle w:val="2"/>
        <w:shd w:val="clear" w:color="auto" w:fill="auto"/>
        <w:spacing w:after="208" w:line="240" w:lineRule="auto"/>
        <w:ind w:left="4340" w:right="20"/>
        <w:jc w:val="right"/>
        <w:rPr>
          <w:sz w:val="24"/>
          <w:szCs w:val="24"/>
        </w:rPr>
      </w:pPr>
      <w:r w:rsidRPr="00924231">
        <w:rPr>
          <w:sz w:val="24"/>
          <w:szCs w:val="24"/>
        </w:rPr>
        <w:lastRenderedPageBreak/>
        <w:t>Приложение № 3 к Административному регламенту</w:t>
      </w:r>
    </w:p>
    <w:p w:rsidR="00507428" w:rsidRPr="00924231" w:rsidRDefault="00432EEB" w:rsidP="00924231">
      <w:pPr>
        <w:pStyle w:val="80"/>
        <w:shd w:val="clear" w:color="auto" w:fill="auto"/>
        <w:spacing w:before="0" w:after="204" w:line="240" w:lineRule="auto"/>
        <w:ind w:left="840" w:right="680"/>
        <w:jc w:val="left"/>
        <w:rPr>
          <w:rFonts w:ascii="Times New Roman" w:hAnsi="Times New Roman" w:cs="Times New Roman"/>
          <w:sz w:val="24"/>
          <w:szCs w:val="24"/>
        </w:rPr>
      </w:pPr>
      <w:r w:rsidRPr="00924231">
        <w:rPr>
          <w:rFonts w:ascii="Times New Roman" w:hAnsi="Times New Roman" w:cs="Times New Roman"/>
          <w:sz w:val="24"/>
          <w:szCs w:val="24"/>
        </w:rPr>
        <w:t xml:space="preserve">Муниципальное образование </w:t>
      </w:r>
      <w:r w:rsidR="008510B2" w:rsidRPr="008510B2">
        <w:rPr>
          <w:rFonts w:ascii="Times New Roman" w:hAnsi="Times New Roman" w:cs="Times New Roman"/>
          <w:sz w:val="24"/>
          <w:szCs w:val="24"/>
        </w:rPr>
        <w:t>Новогоряновского сельского поселения</w:t>
      </w:r>
      <w:r w:rsidR="008510B2" w:rsidRPr="00924231">
        <w:rPr>
          <w:rFonts w:ascii="Times New Roman" w:hAnsi="Times New Roman" w:cs="Times New Roman"/>
          <w:sz w:val="24"/>
          <w:szCs w:val="24"/>
        </w:rPr>
        <w:t xml:space="preserve"> </w:t>
      </w:r>
      <w:r w:rsidR="008510B2">
        <w:rPr>
          <w:rFonts w:ascii="Times New Roman" w:hAnsi="Times New Roman" w:cs="Times New Roman"/>
          <w:sz w:val="24"/>
          <w:szCs w:val="24"/>
        </w:rPr>
        <w:t>Тейковского</w:t>
      </w:r>
      <w:r w:rsidRPr="00924231">
        <w:rPr>
          <w:rFonts w:ascii="Times New Roman" w:hAnsi="Times New Roman" w:cs="Times New Roman"/>
          <w:sz w:val="24"/>
          <w:szCs w:val="24"/>
        </w:rPr>
        <w:t xml:space="preserve"> муниципального района </w:t>
      </w:r>
      <w:r w:rsidR="008510B2">
        <w:rPr>
          <w:rFonts w:ascii="Times New Roman" w:hAnsi="Times New Roman" w:cs="Times New Roman"/>
          <w:sz w:val="24"/>
          <w:szCs w:val="24"/>
        </w:rPr>
        <w:t>Ивановской</w:t>
      </w:r>
      <w:r w:rsidRPr="00924231">
        <w:rPr>
          <w:rFonts w:ascii="Times New Roman" w:hAnsi="Times New Roman" w:cs="Times New Roman"/>
          <w:sz w:val="24"/>
          <w:szCs w:val="24"/>
        </w:rPr>
        <w:t xml:space="preserve"> области</w:t>
      </w:r>
    </w:p>
    <w:p w:rsidR="00507428" w:rsidRPr="00924231" w:rsidRDefault="00432EEB" w:rsidP="00924231">
      <w:pPr>
        <w:pStyle w:val="80"/>
        <w:shd w:val="clear" w:color="auto" w:fill="auto"/>
        <w:spacing w:before="0" w:after="169" w:line="240" w:lineRule="auto"/>
        <w:ind w:right="100"/>
        <w:rPr>
          <w:rFonts w:ascii="Times New Roman" w:hAnsi="Times New Roman" w:cs="Times New Roman"/>
          <w:sz w:val="24"/>
          <w:szCs w:val="24"/>
        </w:rPr>
      </w:pPr>
      <w:r w:rsidRPr="00924231">
        <w:rPr>
          <w:rFonts w:ascii="Times New Roman" w:hAnsi="Times New Roman" w:cs="Times New Roman"/>
          <w:sz w:val="24"/>
          <w:szCs w:val="24"/>
        </w:rPr>
        <w:t>МУНИЦИПАЛЬНЫЙ КОНТРОЛЬ</w:t>
      </w:r>
    </w:p>
    <w:p w:rsidR="00507428" w:rsidRPr="00924231" w:rsidRDefault="00432EEB" w:rsidP="00924231">
      <w:pPr>
        <w:pStyle w:val="32"/>
        <w:keepNext/>
        <w:keepLines/>
        <w:shd w:val="clear" w:color="auto" w:fill="auto"/>
        <w:spacing w:before="0" w:after="133" w:line="240" w:lineRule="auto"/>
        <w:ind w:left="80" w:right="20"/>
        <w:rPr>
          <w:rFonts w:ascii="Times New Roman" w:hAnsi="Times New Roman" w:cs="Times New Roman"/>
          <w:sz w:val="24"/>
          <w:szCs w:val="24"/>
        </w:rPr>
      </w:pPr>
      <w:bookmarkStart w:id="13" w:name="bookmark13"/>
      <w:r w:rsidRPr="00924231">
        <w:rPr>
          <w:rFonts w:ascii="Times New Roman" w:hAnsi="Times New Roman" w:cs="Times New Roman"/>
          <w:sz w:val="24"/>
          <w:szCs w:val="24"/>
        </w:rPr>
        <w:t xml:space="preserve">Книга проверок соблюдения Норм и Правил по благоустройству и эксплуатации объектов благоустройства на территории </w:t>
      </w:r>
      <w:r w:rsidR="008510B2">
        <w:rPr>
          <w:rFonts w:ascii="Times New Roman" w:hAnsi="Times New Roman" w:cs="Times New Roman"/>
          <w:sz w:val="24"/>
          <w:szCs w:val="24"/>
        </w:rPr>
        <w:t>Новогоряновского сельского поселения</w:t>
      </w:r>
      <w:r w:rsidRPr="00924231">
        <w:rPr>
          <w:rFonts w:ascii="Times New Roman" w:hAnsi="Times New Roman" w:cs="Times New Roman"/>
          <w:sz w:val="24"/>
          <w:szCs w:val="24"/>
        </w:rPr>
        <w:t xml:space="preserve"> за 20 г.</w:t>
      </w:r>
      <w:bookmarkEnd w:id="13"/>
    </w:p>
    <w:tbl>
      <w:tblPr>
        <w:tblOverlap w:val="never"/>
        <w:tblW w:w="6956" w:type="dxa"/>
        <w:tblLayout w:type="fixed"/>
        <w:tblCellMar>
          <w:left w:w="10" w:type="dxa"/>
          <w:right w:w="10" w:type="dxa"/>
        </w:tblCellMar>
        <w:tblLook w:val="04A0" w:firstRow="1" w:lastRow="0" w:firstColumn="1" w:lastColumn="0" w:noHBand="0" w:noVBand="1"/>
      </w:tblPr>
      <w:tblGrid>
        <w:gridCol w:w="225"/>
        <w:gridCol w:w="920"/>
        <w:gridCol w:w="920"/>
        <w:gridCol w:w="780"/>
        <w:gridCol w:w="274"/>
        <w:gridCol w:w="293"/>
        <w:gridCol w:w="284"/>
        <w:gridCol w:w="343"/>
        <w:gridCol w:w="400"/>
        <w:gridCol w:w="351"/>
        <w:gridCol w:w="302"/>
        <w:gridCol w:w="358"/>
        <w:gridCol w:w="514"/>
        <w:gridCol w:w="567"/>
        <w:gridCol w:w="283"/>
        <w:gridCol w:w="142"/>
      </w:tblGrid>
      <w:tr w:rsidR="00507428" w:rsidRPr="00924231" w:rsidTr="008510B2">
        <w:trPr>
          <w:trHeight w:hRule="exact" w:val="3688"/>
        </w:trPr>
        <w:tc>
          <w:tcPr>
            <w:tcW w:w="225" w:type="dxa"/>
            <w:tcBorders>
              <w:top w:val="single" w:sz="4" w:space="0" w:color="auto"/>
              <w:left w:val="single" w:sz="4" w:space="0" w:color="auto"/>
            </w:tcBorders>
            <w:shd w:val="clear" w:color="auto" w:fill="FFFFFF"/>
            <w:textDirection w:val="btLr"/>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ArialUnicodeMS55pt"/>
                <w:rFonts w:ascii="Times New Roman" w:hAnsi="Times New Roman" w:cs="Times New Roman"/>
                <w:sz w:val="24"/>
                <w:szCs w:val="24"/>
              </w:rPr>
              <w:t>№ проводимой проверки I</w:t>
            </w:r>
          </w:p>
        </w:tc>
        <w:tc>
          <w:tcPr>
            <w:tcW w:w="920" w:type="dxa"/>
            <w:tcBorders>
              <w:top w:val="single" w:sz="4" w:space="0" w:color="auto"/>
              <w:left w:val="single" w:sz="4" w:space="0" w:color="auto"/>
            </w:tcBorders>
            <w:shd w:val="clear" w:color="auto" w:fill="FFFFFF"/>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Georgia5pt"/>
                <w:rFonts w:ascii="Times New Roman" w:hAnsi="Times New Roman" w:cs="Times New Roman"/>
                <w:sz w:val="24"/>
                <w:szCs w:val="24"/>
              </w:rPr>
              <w:t>Наименование</w:t>
            </w:r>
          </w:p>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Georgia5pt"/>
                <w:rFonts w:ascii="Times New Roman" w:hAnsi="Times New Roman" w:cs="Times New Roman"/>
                <w:sz w:val="24"/>
                <w:szCs w:val="24"/>
              </w:rPr>
              <w:t>юридического</w:t>
            </w:r>
          </w:p>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Georgia5pt"/>
                <w:rFonts w:ascii="Times New Roman" w:hAnsi="Times New Roman" w:cs="Times New Roman"/>
                <w:sz w:val="24"/>
                <w:szCs w:val="24"/>
              </w:rPr>
              <w:t>лица,</w:t>
            </w:r>
          </w:p>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Georgia5pt"/>
                <w:rFonts w:ascii="Times New Roman" w:hAnsi="Times New Roman" w:cs="Times New Roman"/>
                <w:sz w:val="24"/>
                <w:szCs w:val="24"/>
              </w:rPr>
              <w:t>должностного лица</w:t>
            </w:r>
            <w:proofErr w:type="gramStart"/>
            <w:r w:rsidRPr="00924231">
              <w:rPr>
                <w:rStyle w:val="Georgia5pt"/>
                <w:rFonts w:ascii="Times New Roman" w:hAnsi="Times New Roman" w:cs="Times New Roman"/>
                <w:sz w:val="24"/>
                <w:szCs w:val="24"/>
              </w:rPr>
              <w:t xml:space="preserve"> ,</w:t>
            </w:r>
            <w:proofErr w:type="gramEnd"/>
            <w:r w:rsidRPr="00924231">
              <w:rPr>
                <w:rStyle w:val="Georgia5pt"/>
                <w:rFonts w:ascii="Times New Roman" w:hAnsi="Times New Roman" w:cs="Times New Roman"/>
                <w:sz w:val="24"/>
                <w:szCs w:val="24"/>
              </w:rPr>
              <w:t xml:space="preserve"> гражданина</w:t>
            </w:r>
          </w:p>
        </w:tc>
        <w:tc>
          <w:tcPr>
            <w:tcW w:w="920" w:type="dxa"/>
            <w:tcBorders>
              <w:top w:val="single" w:sz="4" w:space="0" w:color="auto"/>
              <w:left w:val="single" w:sz="4" w:space="0" w:color="auto"/>
            </w:tcBorders>
            <w:shd w:val="clear" w:color="auto" w:fill="FFFFFF"/>
          </w:tcPr>
          <w:p w:rsidR="00507428" w:rsidRPr="00924231" w:rsidRDefault="00432EEB" w:rsidP="00924231">
            <w:pPr>
              <w:pStyle w:val="2"/>
              <w:framePr w:w="6814" w:wrap="notBeside" w:vAnchor="text" w:hAnchor="text" w:y="1"/>
              <w:shd w:val="clear" w:color="auto" w:fill="auto"/>
              <w:spacing w:after="0" w:line="240" w:lineRule="auto"/>
              <w:ind w:left="80"/>
              <w:rPr>
                <w:sz w:val="24"/>
                <w:szCs w:val="24"/>
              </w:rPr>
            </w:pPr>
            <w:r w:rsidRPr="00924231">
              <w:rPr>
                <w:rStyle w:val="ArialUnicodeMS55pt"/>
                <w:rFonts w:ascii="Times New Roman" w:hAnsi="Times New Roman" w:cs="Times New Roman"/>
                <w:sz w:val="24"/>
                <w:szCs w:val="24"/>
              </w:rPr>
              <w:t>Адрес</w:t>
            </w:r>
          </w:p>
          <w:p w:rsidR="00507428" w:rsidRPr="00924231" w:rsidRDefault="00432EEB" w:rsidP="00924231">
            <w:pPr>
              <w:pStyle w:val="2"/>
              <w:framePr w:w="6814" w:wrap="notBeside" w:vAnchor="text" w:hAnchor="text" w:y="1"/>
              <w:shd w:val="clear" w:color="auto" w:fill="auto"/>
              <w:spacing w:after="0" w:line="240" w:lineRule="auto"/>
              <w:ind w:left="80"/>
              <w:rPr>
                <w:sz w:val="24"/>
                <w:szCs w:val="24"/>
              </w:rPr>
            </w:pPr>
            <w:r w:rsidRPr="00924231">
              <w:rPr>
                <w:rStyle w:val="ArialUnicodeMS55pt"/>
                <w:rFonts w:ascii="Times New Roman" w:hAnsi="Times New Roman" w:cs="Times New Roman"/>
                <w:sz w:val="24"/>
                <w:szCs w:val="24"/>
              </w:rPr>
              <w:t>нахождения</w:t>
            </w:r>
          </w:p>
          <w:p w:rsidR="00507428" w:rsidRPr="00924231" w:rsidRDefault="00432EEB" w:rsidP="00924231">
            <w:pPr>
              <w:pStyle w:val="2"/>
              <w:framePr w:w="6814" w:wrap="notBeside" w:vAnchor="text" w:hAnchor="text" w:y="1"/>
              <w:shd w:val="clear" w:color="auto" w:fill="auto"/>
              <w:spacing w:after="0" w:line="240" w:lineRule="auto"/>
              <w:ind w:left="80"/>
              <w:rPr>
                <w:sz w:val="24"/>
                <w:szCs w:val="24"/>
              </w:rPr>
            </w:pPr>
            <w:r w:rsidRPr="00924231">
              <w:rPr>
                <w:rStyle w:val="ArialUnicodeMS55pt"/>
                <w:rFonts w:ascii="Times New Roman" w:hAnsi="Times New Roman" w:cs="Times New Roman"/>
                <w:sz w:val="24"/>
                <w:szCs w:val="24"/>
              </w:rPr>
              <w:t>юридического</w:t>
            </w:r>
          </w:p>
          <w:p w:rsidR="00507428" w:rsidRPr="00924231" w:rsidRDefault="00432EEB" w:rsidP="00924231">
            <w:pPr>
              <w:pStyle w:val="2"/>
              <w:framePr w:w="6814" w:wrap="notBeside" w:vAnchor="text" w:hAnchor="text" w:y="1"/>
              <w:shd w:val="clear" w:color="auto" w:fill="auto"/>
              <w:spacing w:after="0" w:line="240" w:lineRule="auto"/>
              <w:ind w:left="80"/>
              <w:rPr>
                <w:sz w:val="24"/>
                <w:szCs w:val="24"/>
              </w:rPr>
            </w:pPr>
            <w:r w:rsidRPr="00924231">
              <w:rPr>
                <w:rStyle w:val="ArialUnicodeMS55pt"/>
                <w:rFonts w:ascii="Times New Roman" w:hAnsi="Times New Roman" w:cs="Times New Roman"/>
                <w:sz w:val="24"/>
                <w:szCs w:val="24"/>
              </w:rPr>
              <w:t>лица,</w:t>
            </w:r>
          </w:p>
          <w:p w:rsidR="00507428" w:rsidRPr="00924231" w:rsidRDefault="00432EEB" w:rsidP="00924231">
            <w:pPr>
              <w:pStyle w:val="2"/>
              <w:framePr w:w="6814" w:wrap="notBeside" w:vAnchor="text" w:hAnchor="text" w:y="1"/>
              <w:shd w:val="clear" w:color="auto" w:fill="auto"/>
              <w:spacing w:after="0" w:line="240" w:lineRule="auto"/>
              <w:ind w:left="80"/>
              <w:rPr>
                <w:sz w:val="24"/>
                <w:szCs w:val="24"/>
              </w:rPr>
            </w:pPr>
            <w:r w:rsidRPr="00924231">
              <w:rPr>
                <w:rStyle w:val="ArialUnicodeMS55pt"/>
                <w:rFonts w:ascii="Times New Roman" w:hAnsi="Times New Roman" w:cs="Times New Roman"/>
                <w:sz w:val="24"/>
                <w:szCs w:val="24"/>
              </w:rPr>
              <w:t>должностного лица</w:t>
            </w:r>
            <w:proofErr w:type="gramStart"/>
            <w:r w:rsidRPr="00924231">
              <w:rPr>
                <w:rStyle w:val="ArialUnicodeMS55pt"/>
                <w:rFonts w:ascii="Times New Roman" w:hAnsi="Times New Roman" w:cs="Times New Roman"/>
                <w:sz w:val="24"/>
                <w:szCs w:val="24"/>
              </w:rPr>
              <w:t xml:space="preserve"> ,</w:t>
            </w:r>
            <w:proofErr w:type="gramEnd"/>
            <w:r w:rsidRPr="00924231">
              <w:rPr>
                <w:rStyle w:val="ArialUnicodeMS55pt"/>
                <w:rFonts w:ascii="Times New Roman" w:hAnsi="Times New Roman" w:cs="Times New Roman"/>
                <w:sz w:val="24"/>
                <w:szCs w:val="24"/>
              </w:rPr>
              <w:t xml:space="preserve"> гражданина</w:t>
            </w:r>
          </w:p>
        </w:tc>
        <w:tc>
          <w:tcPr>
            <w:tcW w:w="780" w:type="dxa"/>
            <w:tcBorders>
              <w:top w:val="single" w:sz="4" w:space="0" w:color="auto"/>
              <w:left w:val="single" w:sz="4" w:space="0" w:color="auto"/>
            </w:tcBorders>
            <w:shd w:val="clear" w:color="auto" w:fill="FFFFFF"/>
          </w:tcPr>
          <w:p w:rsidR="00507428" w:rsidRPr="00924231" w:rsidRDefault="00432EEB" w:rsidP="00924231">
            <w:pPr>
              <w:pStyle w:val="2"/>
              <w:framePr w:w="6814" w:wrap="notBeside" w:vAnchor="text" w:hAnchor="text" w:y="1"/>
              <w:shd w:val="clear" w:color="auto" w:fill="auto"/>
              <w:spacing w:after="0" w:line="240" w:lineRule="auto"/>
              <w:ind w:left="80"/>
              <w:rPr>
                <w:sz w:val="24"/>
                <w:szCs w:val="24"/>
              </w:rPr>
            </w:pPr>
            <w:r w:rsidRPr="00924231">
              <w:rPr>
                <w:rStyle w:val="ArialUnicodeMS55pt"/>
                <w:rFonts w:ascii="Times New Roman" w:hAnsi="Times New Roman" w:cs="Times New Roman"/>
                <w:sz w:val="24"/>
                <w:szCs w:val="24"/>
              </w:rPr>
              <w:t>Адрес</w:t>
            </w:r>
          </w:p>
          <w:p w:rsidR="00507428" w:rsidRPr="00924231" w:rsidRDefault="00432EEB" w:rsidP="00924231">
            <w:pPr>
              <w:pStyle w:val="2"/>
              <w:framePr w:w="6814" w:wrap="notBeside" w:vAnchor="text" w:hAnchor="text" w:y="1"/>
              <w:shd w:val="clear" w:color="auto" w:fill="auto"/>
              <w:spacing w:after="0" w:line="240" w:lineRule="auto"/>
              <w:ind w:left="80"/>
              <w:rPr>
                <w:sz w:val="24"/>
                <w:szCs w:val="24"/>
              </w:rPr>
            </w:pPr>
            <w:r w:rsidRPr="00924231">
              <w:rPr>
                <w:rStyle w:val="ArialUnicodeMS55pt"/>
                <w:rFonts w:ascii="Times New Roman" w:hAnsi="Times New Roman" w:cs="Times New Roman"/>
                <w:sz w:val="24"/>
                <w:szCs w:val="24"/>
              </w:rPr>
              <w:t>проведения</w:t>
            </w:r>
          </w:p>
          <w:p w:rsidR="00507428" w:rsidRPr="00924231" w:rsidRDefault="00432EEB" w:rsidP="00924231">
            <w:pPr>
              <w:pStyle w:val="2"/>
              <w:framePr w:w="6814" w:wrap="notBeside" w:vAnchor="text" w:hAnchor="text" w:y="1"/>
              <w:shd w:val="clear" w:color="auto" w:fill="auto"/>
              <w:spacing w:after="0" w:line="240" w:lineRule="auto"/>
              <w:ind w:left="80"/>
              <w:rPr>
                <w:sz w:val="24"/>
                <w:szCs w:val="24"/>
              </w:rPr>
            </w:pPr>
            <w:r w:rsidRPr="00924231">
              <w:rPr>
                <w:rStyle w:val="ArialUnicodeMS55pt"/>
                <w:rFonts w:ascii="Times New Roman" w:hAnsi="Times New Roman" w:cs="Times New Roman"/>
                <w:sz w:val="24"/>
                <w:szCs w:val="24"/>
              </w:rPr>
              <w:t>проверки</w:t>
            </w:r>
          </w:p>
        </w:tc>
        <w:tc>
          <w:tcPr>
            <w:tcW w:w="274" w:type="dxa"/>
            <w:tcBorders>
              <w:top w:val="single" w:sz="4" w:space="0" w:color="auto"/>
              <w:left w:val="single" w:sz="4" w:space="0" w:color="auto"/>
            </w:tcBorders>
            <w:shd w:val="clear" w:color="auto" w:fill="FFFFFF"/>
            <w:textDirection w:val="btLr"/>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ArialUnicodeMS55pt"/>
                <w:rFonts w:ascii="Times New Roman" w:hAnsi="Times New Roman" w:cs="Times New Roman"/>
                <w:sz w:val="24"/>
                <w:szCs w:val="24"/>
              </w:rPr>
              <w:t>Распоряжение о проведении проверки |</w:t>
            </w:r>
          </w:p>
        </w:tc>
        <w:tc>
          <w:tcPr>
            <w:tcW w:w="293" w:type="dxa"/>
            <w:tcBorders>
              <w:top w:val="single" w:sz="4" w:space="0" w:color="auto"/>
              <w:left w:val="single" w:sz="4" w:space="0" w:color="auto"/>
            </w:tcBorders>
            <w:shd w:val="clear" w:color="auto" w:fill="FFFFFF"/>
            <w:textDirection w:val="btLr"/>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ArialUnicodeMS55pt"/>
                <w:rFonts w:ascii="Times New Roman" w:hAnsi="Times New Roman" w:cs="Times New Roman"/>
                <w:sz w:val="24"/>
                <w:szCs w:val="24"/>
              </w:rPr>
              <w:t>Акт проверки</w:t>
            </w:r>
          </w:p>
        </w:tc>
        <w:tc>
          <w:tcPr>
            <w:tcW w:w="284" w:type="dxa"/>
            <w:tcBorders>
              <w:top w:val="single" w:sz="4" w:space="0" w:color="auto"/>
              <w:left w:val="single" w:sz="4" w:space="0" w:color="auto"/>
            </w:tcBorders>
            <w:shd w:val="clear" w:color="auto" w:fill="FFFFFF"/>
            <w:textDirection w:val="btLr"/>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ArialUnicodeMS55pt"/>
                <w:rFonts w:ascii="Times New Roman" w:hAnsi="Times New Roman" w:cs="Times New Roman"/>
                <w:sz w:val="24"/>
                <w:szCs w:val="24"/>
              </w:rPr>
              <w:t>Статья 03 №47 от 02.07.2003г</w:t>
            </w:r>
          </w:p>
        </w:tc>
        <w:tc>
          <w:tcPr>
            <w:tcW w:w="343" w:type="dxa"/>
            <w:tcBorders>
              <w:top w:val="single" w:sz="4" w:space="0" w:color="auto"/>
              <w:left w:val="single" w:sz="4" w:space="0" w:color="auto"/>
            </w:tcBorders>
            <w:shd w:val="clear" w:color="auto" w:fill="FFFFFF"/>
            <w:textDirection w:val="btLr"/>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ArialUnicodeMS55pt"/>
                <w:rFonts w:ascii="Times New Roman" w:hAnsi="Times New Roman" w:cs="Times New Roman"/>
                <w:sz w:val="24"/>
                <w:szCs w:val="24"/>
              </w:rPr>
              <w:t>Отметка о передачи акта и материалов административную комиссию</w:t>
            </w:r>
          </w:p>
        </w:tc>
        <w:tc>
          <w:tcPr>
            <w:tcW w:w="400" w:type="dxa"/>
            <w:tcBorders>
              <w:top w:val="single" w:sz="4" w:space="0" w:color="auto"/>
              <w:left w:val="single" w:sz="4" w:space="0" w:color="auto"/>
            </w:tcBorders>
            <w:shd w:val="clear" w:color="auto" w:fill="FFFFFF"/>
            <w:textDirection w:val="btLr"/>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ArialUnicodeMS55pt"/>
                <w:rFonts w:ascii="Times New Roman" w:hAnsi="Times New Roman" w:cs="Times New Roman"/>
                <w:sz w:val="24"/>
                <w:szCs w:val="24"/>
              </w:rPr>
              <w:t>Определение о возвращении материалов проверки</w:t>
            </w:r>
          </w:p>
        </w:tc>
        <w:tc>
          <w:tcPr>
            <w:tcW w:w="351" w:type="dxa"/>
            <w:tcBorders>
              <w:top w:val="single" w:sz="4" w:space="0" w:color="auto"/>
              <w:left w:val="single" w:sz="4" w:space="0" w:color="auto"/>
            </w:tcBorders>
            <w:shd w:val="clear" w:color="auto" w:fill="FFFFFF"/>
            <w:textDirection w:val="btLr"/>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ArialUnicodeMS55pt"/>
                <w:rFonts w:ascii="Times New Roman" w:hAnsi="Times New Roman" w:cs="Times New Roman"/>
                <w:sz w:val="24"/>
                <w:szCs w:val="24"/>
              </w:rPr>
              <w:t>Определение об отказе в возбуждении административного дела</w:t>
            </w:r>
          </w:p>
        </w:tc>
        <w:tc>
          <w:tcPr>
            <w:tcW w:w="302" w:type="dxa"/>
            <w:tcBorders>
              <w:top w:val="single" w:sz="4" w:space="0" w:color="auto"/>
              <w:left w:val="single" w:sz="4" w:space="0" w:color="auto"/>
            </w:tcBorders>
            <w:shd w:val="clear" w:color="auto" w:fill="FFFFFF"/>
            <w:textDirection w:val="btLr"/>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ArialUnicodeMS55pt"/>
                <w:rFonts w:ascii="Times New Roman" w:hAnsi="Times New Roman" w:cs="Times New Roman"/>
                <w:sz w:val="24"/>
                <w:szCs w:val="24"/>
              </w:rPr>
              <w:t>Постановление о назначении административного наказания</w:t>
            </w:r>
          </w:p>
        </w:tc>
        <w:tc>
          <w:tcPr>
            <w:tcW w:w="358" w:type="dxa"/>
            <w:tcBorders>
              <w:top w:val="single" w:sz="4" w:space="0" w:color="auto"/>
              <w:left w:val="single" w:sz="4" w:space="0" w:color="auto"/>
            </w:tcBorders>
            <w:shd w:val="clear" w:color="auto" w:fill="FFFFFF"/>
            <w:textDirection w:val="btLr"/>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ArialUnicodeMS55pt"/>
                <w:rFonts w:ascii="Times New Roman" w:hAnsi="Times New Roman" w:cs="Times New Roman"/>
                <w:sz w:val="24"/>
                <w:szCs w:val="24"/>
              </w:rPr>
              <w:t>Предписание об устранении нарушений</w:t>
            </w:r>
          </w:p>
        </w:tc>
        <w:tc>
          <w:tcPr>
            <w:tcW w:w="514" w:type="dxa"/>
            <w:tcBorders>
              <w:top w:val="single" w:sz="4" w:space="0" w:color="auto"/>
              <w:left w:val="single" w:sz="4" w:space="0" w:color="auto"/>
            </w:tcBorders>
            <w:shd w:val="clear" w:color="auto" w:fill="FFFFFF"/>
            <w:textDirection w:val="btLr"/>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ArialUnicodeMS55pt"/>
                <w:rFonts w:ascii="Times New Roman" w:hAnsi="Times New Roman" w:cs="Times New Roman"/>
                <w:sz w:val="24"/>
                <w:szCs w:val="24"/>
              </w:rPr>
              <w:t>Акт проверки исполнения Предписания об устранении нарушений</w:t>
            </w:r>
          </w:p>
        </w:tc>
        <w:tc>
          <w:tcPr>
            <w:tcW w:w="567" w:type="dxa"/>
            <w:tcBorders>
              <w:top w:val="single" w:sz="4" w:space="0" w:color="auto"/>
              <w:left w:val="single" w:sz="4" w:space="0" w:color="auto"/>
            </w:tcBorders>
            <w:shd w:val="clear" w:color="auto" w:fill="FFFFFF"/>
            <w:textDirection w:val="btLr"/>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r w:rsidRPr="00924231">
              <w:rPr>
                <w:rStyle w:val="ArialUnicodeMS55pt"/>
                <w:rFonts w:ascii="Times New Roman" w:hAnsi="Times New Roman" w:cs="Times New Roman"/>
                <w:sz w:val="24"/>
                <w:szCs w:val="24"/>
              </w:rPr>
              <w:t>Передача акта и материалов в архив</w:t>
            </w:r>
          </w:p>
        </w:tc>
        <w:tc>
          <w:tcPr>
            <w:tcW w:w="283" w:type="dxa"/>
            <w:tcBorders>
              <w:top w:val="single" w:sz="4" w:space="0" w:color="auto"/>
              <w:left w:val="single" w:sz="4" w:space="0" w:color="auto"/>
            </w:tcBorders>
            <w:shd w:val="clear" w:color="auto" w:fill="FFFFFF"/>
            <w:textDirection w:val="btLr"/>
          </w:tcPr>
          <w:p w:rsidR="00507428" w:rsidRPr="00924231" w:rsidRDefault="00432EEB" w:rsidP="00924231">
            <w:pPr>
              <w:pStyle w:val="2"/>
              <w:framePr w:w="6814" w:wrap="notBeside" w:vAnchor="text" w:hAnchor="text" w:y="1"/>
              <w:shd w:val="clear" w:color="auto" w:fill="auto"/>
              <w:spacing w:after="0" w:line="240" w:lineRule="auto"/>
              <w:jc w:val="both"/>
              <w:rPr>
                <w:sz w:val="24"/>
                <w:szCs w:val="24"/>
              </w:rPr>
            </w:pPr>
            <w:proofErr w:type="spellStart"/>
            <w:r w:rsidRPr="00924231">
              <w:rPr>
                <w:rStyle w:val="ArialUnicodeMS55pt"/>
                <w:rFonts w:ascii="Times New Roman" w:hAnsi="Times New Roman" w:cs="Times New Roman"/>
                <w:sz w:val="24"/>
                <w:szCs w:val="24"/>
              </w:rPr>
              <w:t>Поимечание</w:t>
            </w:r>
            <w:proofErr w:type="spellEnd"/>
            <w:r w:rsidRPr="00924231">
              <w:rPr>
                <w:rStyle w:val="ArialUnicodeMS55pt"/>
                <w:rFonts w:ascii="Times New Roman" w:hAnsi="Times New Roman" w:cs="Times New Roman"/>
                <w:sz w:val="24"/>
                <w:szCs w:val="24"/>
              </w:rPr>
              <w:t xml:space="preserve"> </w:t>
            </w:r>
            <w:r w:rsidRPr="00924231">
              <w:rPr>
                <w:rStyle w:val="ArialUnicodeMS9pt40"/>
                <w:rFonts w:ascii="Times New Roman" w:hAnsi="Times New Roman" w:cs="Times New Roman"/>
                <w:sz w:val="24"/>
                <w:szCs w:val="24"/>
              </w:rPr>
              <w:t>I</w:t>
            </w:r>
          </w:p>
        </w:tc>
        <w:tc>
          <w:tcPr>
            <w:tcW w:w="142" w:type="dxa"/>
            <w:tcBorders>
              <w:top w:val="single" w:sz="4" w:space="0" w:color="auto"/>
              <w:left w:val="single" w:sz="4" w:space="0" w:color="auto"/>
              <w:righ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r>
      <w:tr w:rsidR="00507428" w:rsidRPr="00924231" w:rsidTr="008510B2">
        <w:trPr>
          <w:trHeight w:hRule="exact" w:val="148"/>
        </w:trPr>
        <w:tc>
          <w:tcPr>
            <w:tcW w:w="225"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78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7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9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4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40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1"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02"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8"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142" w:type="dxa"/>
            <w:tcBorders>
              <w:top w:val="single" w:sz="4" w:space="0" w:color="auto"/>
              <w:left w:val="single" w:sz="4" w:space="0" w:color="auto"/>
              <w:righ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r>
      <w:tr w:rsidR="00507428" w:rsidRPr="00924231" w:rsidTr="008510B2">
        <w:trPr>
          <w:trHeight w:hRule="exact" w:val="140"/>
        </w:trPr>
        <w:tc>
          <w:tcPr>
            <w:tcW w:w="225"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78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7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9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4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40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1"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02"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8"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142" w:type="dxa"/>
            <w:tcBorders>
              <w:top w:val="single" w:sz="4" w:space="0" w:color="auto"/>
              <w:left w:val="single" w:sz="4" w:space="0" w:color="auto"/>
              <w:righ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r>
      <w:tr w:rsidR="00507428" w:rsidRPr="00924231" w:rsidTr="008510B2">
        <w:trPr>
          <w:trHeight w:hRule="exact" w:val="140"/>
        </w:trPr>
        <w:tc>
          <w:tcPr>
            <w:tcW w:w="225"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78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7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9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4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40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1"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02"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8"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142" w:type="dxa"/>
            <w:tcBorders>
              <w:top w:val="single" w:sz="4" w:space="0" w:color="auto"/>
              <w:left w:val="single" w:sz="4" w:space="0" w:color="auto"/>
              <w:righ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r>
      <w:tr w:rsidR="00507428" w:rsidRPr="00924231" w:rsidTr="008510B2">
        <w:trPr>
          <w:trHeight w:hRule="exact" w:val="140"/>
        </w:trPr>
        <w:tc>
          <w:tcPr>
            <w:tcW w:w="225"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78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7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9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4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40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1"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02"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8"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142" w:type="dxa"/>
            <w:tcBorders>
              <w:top w:val="single" w:sz="4" w:space="0" w:color="auto"/>
              <w:left w:val="single" w:sz="4" w:space="0" w:color="auto"/>
              <w:righ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r>
      <w:tr w:rsidR="00507428" w:rsidRPr="00924231" w:rsidTr="008510B2">
        <w:trPr>
          <w:trHeight w:hRule="exact" w:val="148"/>
        </w:trPr>
        <w:tc>
          <w:tcPr>
            <w:tcW w:w="225"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78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7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9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4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40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1"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02"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8"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142" w:type="dxa"/>
            <w:tcBorders>
              <w:top w:val="single" w:sz="4" w:space="0" w:color="auto"/>
              <w:left w:val="single" w:sz="4" w:space="0" w:color="auto"/>
              <w:righ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r>
      <w:tr w:rsidR="00507428" w:rsidRPr="00924231" w:rsidTr="008510B2">
        <w:trPr>
          <w:trHeight w:hRule="exact" w:val="140"/>
        </w:trPr>
        <w:tc>
          <w:tcPr>
            <w:tcW w:w="225"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78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7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9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4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40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1"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02"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8"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142" w:type="dxa"/>
            <w:tcBorders>
              <w:top w:val="single" w:sz="4" w:space="0" w:color="auto"/>
              <w:left w:val="single" w:sz="4" w:space="0" w:color="auto"/>
              <w:righ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r>
      <w:tr w:rsidR="00507428" w:rsidRPr="00924231" w:rsidTr="008510B2">
        <w:trPr>
          <w:trHeight w:hRule="exact" w:val="140"/>
        </w:trPr>
        <w:tc>
          <w:tcPr>
            <w:tcW w:w="225"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78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7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9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4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40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1"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02"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8"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142" w:type="dxa"/>
            <w:tcBorders>
              <w:top w:val="single" w:sz="4" w:space="0" w:color="auto"/>
              <w:left w:val="single" w:sz="4" w:space="0" w:color="auto"/>
              <w:righ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r>
      <w:tr w:rsidR="00507428" w:rsidRPr="00924231" w:rsidTr="008510B2">
        <w:trPr>
          <w:trHeight w:hRule="exact" w:val="140"/>
        </w:trPr>
        <w:tc>
          <w:tcPr>
            <w:tcW w:w="225"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78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7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9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4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400"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1"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02"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8"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142" w:type="dxa"/>
            <w:tcBorders>
              <w:top w:val="single" w:sz="4" w:space="0" w:color="auto"/>
              <w:left w:val="single" w:sz="4" w:space="0" w:color="auto"/>
              <w:righ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r>
      <w:tr w:rsidR="00507428" w:rsidRPr="00924231" w:rsidTr="008510B2">
        <w:trPr>
          <w:trHeight w:hRule="exact" w:val="148"/>
        </w:trPr>
        <w:tc>
          <w:tcPr>
            <w:tcW w:w="225"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920"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780"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74"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93"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4"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43"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400"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1"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02"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358"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14"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567"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283" w:type="dxa"/>
            <w:tcBorders>
              <w:top w:val="single" w:sz="4" w:space="0" w:color="auto"/>
              <w:left w:val="single" w:sz="4" w:space="0" w:color="auto"/>
              <w:bottom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c>
          <w:tcPr>
            <w:tcW w:w="142" w:type="dxa"/>
            <w:tcBorders>
              <w:top w:val="single" w:sz="4" w:space="0" w:color="auto"/>
              <w:left w:val="single" w:sz="4" w:space="0" w:color="auto"/>
              <w:bottom w:val="single" w:sz="4" w:space="0" w:color="auto"/>
              <w:right w:val="single" w:sz="4" w:space="0" w:color="auto"/>
            </w:tcBorders>
            <w:shd w:val="clear" w:color="auto" w:fill="FFFFFF"/>
          </w:tcPr>
          <w:p w:rsidR="00507428" w:rsidRPr="00924231" w:rsidRDefault="00507428" w:rsidP="00924231">
            <w:pPr>
              <w:framePr w:w="6814" w:wrap="notBeside" w:vAnchor="text" w:hAnchor="text" w:y="1"/>
              <w:rPr>
                <w:rFonts w:ascii="Times New Roman" w:hAnsi="Times New Roman" w:cs="Times New Roman"/>
              </w:rPr>
            </w:pPr>
          </w:p>
        </w:tc>
      </w:tr>
    </w:tbl>
    <w:p w:rsidR="00507428" w:rsidRPr="00924231" w:rsidRDefault="00507428" w:rsidP="00924231">
      <w:pPr>
        <w:rPr>
          <w:rFonts w:ascii="Times New Roman" w:hAnsi="Times New Roman" w:cs="Times New Roman"/>
        </w:rPr>
      </w:pPr>
    </w:p>
    <w:p w:rsidR="00507428" w:rsidRPr="00924231" w:rsidRDefault="00507428" w:rsidP="00924231">
      <w:pPr>
        <w:rPr>
          <w:rFonts w:ascii="Times New Roman" w:hAnsi="Times New Roman" w:cs="Times New Roman"/>
        </w:rPr>
        <w:sectPr w:rsidR="00507428" w:rsidRPr="00924231" w:rsidSect="008510B2">
          <w:type w:val="nextColumn"/>
          <w:pgSz w:w="11907" w:h="16834"/>
          <w:pgMar w:top="851" w:right="907" w:bottom="851" w:left="1418" w:header="0" w:footer="6" w:gutter="0"/>
          <w:cols w:space="720"/>
          <w:noEndnote/>
          <w:docGrid w:linePitch="360"/>
        </w:sectPr>
      </w:pPr>
    </w:p>
    <w:p w:rsidR="00507428" w:rsidRPr="00924231" w:rsidRDefault="00432EEB" w:rsidP="00924231">
      <w:pPr>
        <w:pStyle w:val="12"/>
        <w:keepNext/>
        <w:keepLines/>
        <w:shd w:val="clear" w:color="auto" w:fill="auto"/>
        <w:spacing w:line="240" w:lineRule="auto"/>
        <w:ind w:left="6960" w:right="40"/>
        <w:rPr>
          <w:sz w:val="24"/>
          <w:szCs w:val="24"/>
        </w:rPr>
      </w:pPr>
      <w:bookmarkStart w:id="14" w:name="bookmark14"/>
      <w:r w:rsidRPr="00924231">
        <w:rPr>
          <w:sz w:val="24"/>
          <w:szCs w:val="24"/>
        </w:rPr>
        <w:lastRenderedPageBreak/>
        <w:t>Приложение 4 к Административному регламенту</w:t>
      </w:r>
      <w:bookmarkEnd w:id="14"/>
    </w:p>
    <w:p w:rsidR="00507428" w:rsidRPr="00924231" w:rsidRDefault="00432EEB" w:rsidP="00924231">
      <w:pPr>
        <w:pStyle w:val="24"/>
        <w:keepNext/>
        <w:keepLines/>
        <w:shd w:val="clear" w:color="auto" w:fill="auto"/>
        <w:spacing w:before="0" w:after="231" w:line="240" w:lineRule="auto"/>
        <w:ind w:right="20"/>
        <w:rPr>
          <w:sz w:val="24"/>
          <w:szCs w:val="24"/>
        </w:rPr>
      </w:pPr>
      <w:bookmarkStart w:id="15" w:name="bookmark15"/>
      <w:r w:rsidRPr="00924231">
        <w:rPr>
          <w:sz w:val="24"/>
          <w:szCs w:val="24"/>
        </w:rPr>
        <w:t xml:space="preserve">Заявление о согласовании Администрацией </w:t>
      </w:r>
      <w:r w:rsidR="008510B2">
        <w:rPr>
          <w:sz w:val="24"/>
          <w:szCs w:val="24"/>
        </w:rPr>
        <w:t>Новогоряновского сельского поселения</w:t>
      </w:r>
      <w:r w:rsidRPr="00924231">
        <w:rPr>
          <w:sz w:val="24"/>
          <w:szCs w:val="24"/>
        </w:rPr>
        <w:t xml:space="preserve"> со </w:t>
      </w:r>
      <w:r w:rsidR="008510B2">
        <w:rPr>
          <w:sz w:val="24"/>
          <w:szCs w:val="24"/>
        </w:rPr>
        <w:t>Тейковской межрайонной</w:t>
      </w:r>
      <w:r w:rsidRPr="00924231">
        <w:rPr>
          <w:sz w:val="24"/>
          <w:szCs w:val="24"/>
        </w:rPr>
        <w:t xml:space="preserve"> прокуратурой проведения внеплановой выездной проверки юридического лица, индивидуального предпринимателя</w:t>
      </w:r>
      <w:bookmarkEnd w:id="15"/>
    </w:p>
    <w:p w:rsidR="00507428" w:rsidRPr="00924231" w:rsidRDefault="00432EEB" w:rsidP="00924231">
      <w:pPr>
        <w:pStyle w:val="111"/>
        <w:numPr>
          <w:ilvl w:val="0"/>
          <w:numId w:val="24"/>
        </w:numPr>
        <w:shd w:val="clear" w:color="auto" w:fill="auto"/>
        <w:tabs>
          <w:tab w:val="left" w:pos="628"/>
        </w:tabs>
        <w:spacing w:before="0" w:after="5" w:line="240" w:lineRule="auto"/>
        <w:ind w:left="40" w:right="40" w:firstLine="0"/>
        <w:rPr>
          <w:rFonts w:ascii="Times New Roman" w:hAnsi="Times New Roman" w:cs="Times New Roman"/>
          <w:sz w:val="24"/>
          <w:szCs w:val="24"/>
        </w:rPr>
      </w:pPr>
      <w:r w:rsidRPr="00924231">
        <w:rPr>
          <w:rFonts w:ascii="Times New Roman" w:hAnsi="Times New Roman" w:cs="Times New Roman"/>
          <w:sz w:val="24"/>
          <w:szCs w:val="24"/>
        </w:rPr>
        <w:t xml:space="preserve">В соответствии со </w:t>
      </w:r>
      <w:r w:rsidRPr="00924231">
        <w:rPr>
          <w:rStyle w:val="112"/>
          <w:rFonts w:ascii="Times New Roman" w:hAnsi="Times New Roman" w:cs="Times New Roman"/>
          <w:sz w:val="24"/>
          <w:szCs w:val="24"/>
        </w:rPr>
        <w:t xml:space="preserve">статьей 10 </w:t>
      </w:r>
      <w:r w:rsidRPr="00924231">
        <w:rPr>
          <w:rFonts w:ascii="Times New Roman" w:hAnsi="Times New Roman" w:cs="Times New Roman"/>
          <w:sz w:val="24"/>
          <w:szCs w:val="24"/>
        </w:rPr>
        <w:t xml:space="preserve">Федерального закона от 26 декабря 2008 </w:t>
      </w:r>
      <w:r w:rsidRPr="00924231">
        <w:rPr>
          <w:rFonts w:ascii="Times New Roman" w:hAnsi="Times New Roman" w:cs="Times New Roman"/>
          <w:sz w:val="24"/>
          <w:szCs w:val="24"/>
          <w:lang w:val="en-US"/>
        </w:rPr>
        <w:t>r</w:t>
      </w:r>
      <w:r w:rsidRPr="00924231">
        <w:rPr>
          <w:rFonts w:ascii="Times New Roman" w:hAnsi="Times New Roman" w:cs="Times New Roman"/>
          <w:sz w:val="24"/>
          <w:szCs w:val="24"/>
        </w:rPr>
        <w:t>.</w:t>
      </w:r>
      <w:r w:rsidRPr="00924231">
        <w:rPr>
          <w:rFonts w:ascii="Times New Roman" w:hAnsi="Times New Roman" w:cs="Times New Roman"/>
          <w:sz w:val="24"/>
          <w:szCs w:val="24"/>
          <w:lang w:val="en-US"/>
        </w:rPr>
        <w:t>N</w:t>
      </w:r>
      <w:r w:rsidRPr="00924231">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rsidRPr="00924231">
        <w:rPr>
          <w:rFonts w:ascii="Times New Roman" w:hAnsi="Times New Roman" w:cs="Times New Roman"/>
          <w:sz w:val="24"/>
          <w:szCs w:val="24"/>
          <w:lang w:val="en-US"/>
        </w:rPr>
        <w:t>N</w:t>
      </w:r>
      <w:r w:rsidRPr="00924231">
        <w:rPr>
          <w:rFonts w:ascii="Times New Roman" w:hAnsi="Times New Roman" w:cs="Times New Roman"/>
          <w:sz w:val="24"/>
          <w:szCs w:val="24"/>
        </w:rPr>
        <w:t xml:space="preserve"> 52, ст. 6249) просим согласия на проведение внеплановой выездной проверки в отношении</w:t>
      </w:r>
    </w:p>
    <w:p w:rsidR="00507428" w:rsidRPr="00924231" w:rsidRDefault="00432EEB" w:rsidP="00924231">
      <w:pPr>
        <w:pStyle w:val="121"/>
        <w:shd w:val="clear" w:color="auto" w:fill="auto"/>
        <w:spacing w:before="0" w:line="240" w:lineRule="auto"/>
        <w:ind w:right="20"/>
        <w:rPr>
          <w:rFonts w:ascii="Times New Roman" w:hAnsi="Times New Roman" w:cs="Times New Roman"/>
          <w:sz w:val="24"/>
          <w:szCs w:val="24"/>
        </w:rPr>
      </w:pPr>
      <w:r w:rsidRPr="00924231">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07428" w:rsidRPr="00924231" w:rsidRDefault="00432EEB" w:rsidP="00924231">
      <w:pPr>
        <w:pStyle w:val="111"/>
        <w:shd w:val="clear" w:color="auto" w:fill="auto"/>
        <w:tabs>
          <w:tab w:val="left" w:pos="9890"/>
        </w:tabs>
        <w:spacing w:before="0" w:after="974" w:line="240" w:lineRule="auto"/>
        <w:ind w:left="40" w:firstLine="0"/>
        <w:rPr>
          <w:rFonts w:ascii="Times New Roman" w:hAnsi="Times New Roman" w:cs="Times New Roman"/>
          <w:sz w:val="24"/>
          <w:szCs w:val="24"/>
        </w:rPr>
      </w:pPr>
      <w:proofErr w:type="gramStart"/>
      <w:r w:rsidRPr="00924231">
        <w:rPr>
          <w:rFonts w:ascii="Times New Roman" w:hAnsi="Times New Roman" w:cs="Times New Roman"/>
          <w:sz w:val="24"/>
          <w:szCs w:val="24"/>
        </w:rPr>
        <w:t>осуществляющего</w:t>
      </w:r>
      <w:proofErr w:type="gramEnd"/>
      <w:r w:rsidRPr="00924231">
        <w:rPr>
          <w:rFonts w:ascii="Times New Roman" w:hAnsi="Times New Roman" w:cs="Times New Roman"/>
          <w:sz w:val="24"/>
          <w:szCs w:val="24"/>
        </w:rPr>
        <w:t xml:space="preserve"> предпринимательскую деятельность</w:t>
      </w:r>
      <w:r w:rsidRPr="00924231">
        <w:rPr>
          <w:rFonts w:ascii="Times New Roman" w:hAnsi="Times New Roman" w:cs="Times New Roman"/>
          <w:sz w:val="24"/>
          <w:szCs w:val="24"/>
        </w:rPr>
        <w:tab/>
        <w:t>по адресу:</w:t>
      </w:r>
    </w:p>
    <w:p w:rsidR="00507428" w:rsidRPr="00924231" w:rsidRDefault="00432EEB" w:rsidP="00924231">
      <w:pPr>
        <w:pStyle w:val="111"/>
        <w:numPr>
          <w:ilvl w:val="0"/>
          <w:numId w:val="24"/>
        </w:numPr>
        <w:shd w:val="clear" w:color="auto" w:fill="auto"/>
        <w:tabs>
          <w:tab w:val="left" w:pos="553"/>
        </w:tabs>
        <w:spacing w:before="0" w:after="0" w:line="240" w:lineRule="auto"/>
        <w:ind w:left="40" w:firstLine="0"/>
        <w:rPr>
          <w:rFonts w:ascii="Times New Roman" w:hAnsi="Times New Roman" w:cs="Times New Roman"/>
          <w:sz w:val="24"/>
          <w:szCs w:val="24"/>
        </w:rPr>
      </w:pPr>
      <w:r w:rsidRPr="00924231">
        <w:rPr>
          <w:rFonts w:ascii="Times New Roman" w:hAnsi="Times New Roman" w:cs="Times New Roman"/>
          <w:sz w:val="24"/>
          <w:szCs w:val="24"/>
        </w:rPr>
        <w:t>Основание проведения проверки:</w:t>
      </w:r>
    </w:p>
    <w:p w:rsidR="00507428" w:rsidRPr="00924231" w:rsidRDefault="00432EEB" w:rsidP="00924231">
      <w:pPr>
        <w:pStyle w:val="121"/>
        <w:shd w:val="clear" w:color="auto" w:fill="auto"/>
        <w:spacing w:before="0" w:line="240" w:lineRule="auto"/>
        <w:ind w:right="20"/>
        <w:rPr>
          <w:rFonts w:ascii="Times New Roman" w:hAnsi="Times New Roman" w:cs="Times New Roman"/>
          <w:sz w:val="24"/>
          <w:szCs w:val="24"/>
        </w:rPr>
      </w:pPr>
      <w:r w:rsidRPr="00924231">
        <w:rPr>
          <w:rStyle w:val="122"/>
          <w:rFonts w:ascii="Times New Roman" w:hAnsi="Times New Roman" w:cs="Times New Roman"/>
          <w:sz w:val="24"/>
          <w:szCs w:val="24"/>
        </w:rPr>
        <w:t xml:space="preserve">(ссылка на положение Федерального закона от 26 декабря 2008 г. </w:t>
      </w:r>
      <w:r w:rsidRPr="00924231">
        <w:rPr>
          <w:rStyle w:val="122"/>
          <w:rFonts w:ascii="Times New Roman" w:hAnsi="Times New Roman" w:cs="Times New Roman"/>
          <w:sz w:val="24"/>
          <w:szCs w:val="24"/>
          <w:lang w:val="en-US"/>
        </w:rPr>
        <w:t>N</w:t>
      </w:r>
      <w:r w:rsidRPr="00924231">
        <w:rPr>
          <w:rStyle w:val="122"/>
          <w:rFonts w:ascii="Times New Roman" w:hAnsi="Times New Roman" w:cs="Times New Roman"/>
          <w:sz w:val="24"/>
          <w:szCs w:val="24"/>
        </w:rPr>
        <w:t xml:space="preserve"> 294-ФЗ </w:t>
      </w:r>
      <w:r w:rsidRPr="0092423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428" w:rsidRPr="00924231" w:rsidRDefault="00432EEB" w:rsidP="00924231">
      <w:pPr>
        <w:pStyle w:val="111"/>
        <w:numPr>
          <w:ilvl w:val="0"/>
          <w:numId w:val="24"/>
        </w:numPr>
        <w:shd w:val="clear" w:color="auto" w:fill="auto"/>
        <w:tabs>
          <w:tab w:val="left" w:pos="535"/>
        </w:tabs>
        <w:spacing w:before="0" w:after="0" w:line="240" w:lineRule="auto"/>
        <w:ind w:left="40" w:firstLine="0"/>
        <w:rPr>
          <w:rFonts w:ascii="Times New Roman" w:hAnsi="Times New Roman" w:cs="Times New Roman"/>
          <w:sz w:val="24"/>
          <w:szCs w:val="24"/>
        </w:rPr>
      </w:pPr>
      <w:r w:rsidRPr="00924231">
        <w:rPr>
          <w:rFonts w:ascii="Times New Roman" w:hAnsi="Times New Roman" w:cs="Times New Roman"/>
          <w:sz w:val="24"/>
          <w:szCs w:val="24"/>
        </w:rPr>
        <w:t>Дата начала проведения проверки:</w:t>
      </w:r>
    </w:p>
    <w:p w:rsidR="00507428" w:rsidRPr="00924231" w:rsidRDefault="00432EEB" w:rsidP="00924231">
      <w:pPr>
        <w:pStyle w:val="111"/>
        <w:shd w:val="clear" w:color="auto" w:fill="auto"/>
        <w:tabs>
          <w:tab w:val="left" w:leader="underscore" w:pos="869"/>
          <w:tab w:val="left" w:leader="underscore" w:pos="2770"/>
          <w:tab w:val="left" w:leader="underscore" w:pos="3980"/>
        </w:tabs>
        <w:spacing w:before="0" w:after="0" w:line="240" w:lineRule="auto"/>
        <w:ind w:left="40" w:firstLine="0"/>
        <w:rPr>
          <w:rFonts w:ascii="Times New Roman" w:hAnsi="Times New Roman" w:cs="Times New Roman"/>
          <w:sz w:val="24"/>
          <w:szCs w:val="24"/>
        </w:rPr>
      </w:pPr>
      <w:r w:rsidRPr="00924231">
        <w:rPr>
          <w:rFonts w:ascii="Times New Roman" w:hAnsi="Times New Roman" w:cs="Times New Roman"/>
          <w:sz w:val="24"/>
          <w:szCs w:val="24"/>
        </w:rPr>
        <w:t>"</w:t>
      </w:r>
      <w:r w:rsidRPr="00924231">
        <w:rPr>
          <w:rFonts w:ascii="Times New Roman" w:hAnsi="Times New Roman" w:cs="Times New Roman"/>
          <w:sz w:val="24"/>
          <w:szCs w:val="24"/>
        </w:rPr>
        <w:tab/>
        <w:t xml:space="preserve">" </w:t>
      </w:r>
      <w:r w:rsidRPr="00924231">
        <w:rPr>
          <w:rFonts w:ascii="Times New Roman" w:hAnsi="Times New Roman" w:cs="Times New Roman"/>
          <w:sz w:val="24"/>
          <w:szCs w:val="24"/>
        </w:rPr>
        <w:tab/>
        <w:t xml:space="preserve"> 2 0</w:t>
      </w:r>
      <w:r w:rsidRPr="00924231">
        <w:rPr>
          <w:rFonts w:ascii="Times New Roman" w:hAnsi="Times New Roman" w:cs="Times New Roman"/>
          <w:sz w:val="24"/>
          <w:szCs w:val="24"/>
        </w:rPr>
        <w:tab/>
        <w:t xml:space="preserve"> года.</w:t>
      </w:r>
    </w:p>
    <w:p w:rsidR="00507428" w:rsidRPr="00924231" w:rsidRDefault="00432EEB" w:rsidP="00924231">
      <w:pPr>
        <w:pStyle w:val="111"/>
        <w:numPr>
          <w:ilvl w:val="0"/>
          <w:numId w:val="24"/>
        </w:numPr>
        <w:shd w:val="clear" w:color="auto" w:fill="auto"/>
        <w:tabs>
          <w:tab w:val="left" w:pos="541"/>
        </w:tabs>
        <w:spacing w:before="0" w:after="0" w:line="240" w:lineRule="auto"/>
        <w:ind w:left="40" w:firstLine="0"/>
        <w:rPr>
          <w:rFonts w:ascii="Times New Roman" w:hAnsi="Times New Roman" w:cs="Times New Roman"/>
          <w:sz w:val="24"/>
          <w:szCs w:val="24"/>
        </w:rPr>
      </w:pPr>
      <w:r w:rsidRPr="00924231">
        <w:rPr>
          <w:rFonts w:ascii="Times New Roman" w:hAnsi="Times New Roman" w:cs="Times New Roman"/>
          <w:sz w:val="24"/>
          <w:szCs w:val="24"/>
        </w:rPr>
        <w:t>Время начала проведения проверки:</w:t>
      </w:r>
    </w:p>
    <w:p w:rsidR="00507428" w:rsidRPr="00924231" w:rsidRDefault="00432EEB" w:rsidP="00924231">
      <w:pPr>
        <w:pStyle w:val="111"/>
        <w:shd w:val="clear" w:color="auto" w:fill="auto"/>
        <w:tabs>
          <w:tab w:val="left" w:leader="underscore" w:pos="869"/>
          <w:tab w:val="left" w:leader="underscore" w:pos="2770"/>
          <w:tab w:val="left" w:leader="underscore" w:pos="3980"/>
        </w:tabs>
        <w:spacing w:before="0" w:after="0" w:line="240" w:lineRule="auto"/>
        <w:ind w:left="40" w:firstLine="0"/>
        <w:rPr>
          <w:rFonts w:ascii="Times New Roman" w:hAnsi="Times New Roman" w:cs="Times New Roman"/>
          <w:sz w:val="24"/>
          <w:szCs w:val="24"/>
        </w:rPr>
      </w:pPr>
      <w:r w:rsidRPr="00924231">
        <w:rPr>
          <w:rFonts w:ascii="Times New Roman" w:hAnsi="Times New Roman" w:cs="Times New Roman"/>
          <w:sz w:val="24"/>
          <w:szCs w:val="24"/>
        </w:rPr>
        <w:t>"</w:t>
      </w:r>
      <w:r w:rsidRPr="00924231">
        <w:rPr>
          <w:rFonts w:ascii="Times New Roman" w:hAnsi="Times New Roman" w:cs="Times New Roman"/>
          <w:sz w:val="24"/>
          <w:szCs w:val="24"/>
        </w:rPr>
        <w:tab/>
        <w:t xml:space="preserve">" </w:t>
      </w:r>
      <w:r w:rsidRPr="00924231">
        <w:rPr>
          <w:rFonts w:ascii="Times New Roman" w:hAnsi="Times New Roman" w:cs="Times New Roman"/>
          <w:sz w:val="24"/>
          <w:szCs w:val="24"/>
        </w:rPr>
        <w:tab/>
        <w:t xml:space="preserve"> 2 0</w:t>
      </w:r>
      <w:r w:rsidRPr="00924231">
        <w:rPr>
          <w:rFonts w:ascii="Times New Roman" w:hAnsi="Times New Roman" w:cs="Times New Roman"/>
          <w:sz w:val="24"/>
          <w:szCs w:val="24"/>
        </w:rPr>
        <w:tab/>
        <w:t xml:space="preserve"> года.</w:t>
      </w:r>
    </w:p>
    <w:p w:rsidR="00507428" w:rsidRPr="00924231" w:rsidRDefault="00432EEB" w:rsidP="00924231">
      <w:pPr>
        <w:pStyle w:val="130"/>
        <w:shd w:val="clear" w:color="auto" w:fill="auto"/>
        <w:spacing w:line="240" w:lineRule="auto"/>
        <w:ind w:left="40" w:right="40"/>
        <w:rPr>
          <w:rFonts w:ascii="Times New Roman" w:hAnsi="Times New Roman" w:cs="Times New Roman"/>
          <w:sz w:val="24"/>
          <w:szCs w:val="24"/>
        </w:rPr>
      </w:pPr>
      <w:r w:rsidRPr="00924231">
        <w:rPr>
          <w:rFonts w:ascii="Times New Roman" w:hAnsi="Times New Roman" w:cs="Times New Roman"/>
          <w:sz w:val="24"/>
          <w:szCs w:val="24"/>
        </w:rPr>
        <w:t xml:space="preserve">(указывается в случае, если основанием проведения проверки является </w:t>
      </w:r>
      <w:r w:rsidRPr="00924231">
        <w:rPr>
          <w:rStyle w:val="131"/>
          <w:rFonts w:ascii="Times New Roman" w:hAnsi="Times New Roman" w:cs="Times New Roman"/>
          <w:b/>
          <w:bCs/>
          <w:sz w:val="24"/>
          <w:szCs w:val="24"/>
        </w:rPr>
        <w:t xml:space="preserve">часть 12 статьи 10 </w:t>
      </w:r>
      <w:r w:rsidRPr="00924231">
        <w:rPr>
          <w:rFonts w:ascii="Times New Roman" w:hAnsi="Times New Roman" w:cs="Times New Roman"/>
          <w:sz w:val="24"/>
          <w:szCs w:val="24"/>
        </w:rPr>
        <w:t xml:space="preserve">Федерального закона от 2 6 декабря 2008 г. </w:t>
      </w:r>
      <w:r w:rsidRPr="00924231">
        <w:rPr>
          <w:rFonts w:ascii="Times New Roman" w:hAnsi="Times New Roman" w:cs="Times New Roman"/>
          <w:sz w:val="24"/>
          <w:szCs w:val="24"/>
          <w:lang w:val="en-US"/>
        </w:rPr>
        <w:t>N</w:t>
      </w:r>
      <w:r w:rsidRPr="00924231">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муниципального контроля")</w:t>
      </w:r>
    </w:p>
    <w:p w:rsidR="00507428" w:rsidRPr="00924231" w:rsidRDefault="00432EEB" w:rsidP="00924231">
      <w:pPr>
        <w:pStyle w:val="111"/>
        <w:shd w:val="clear" w:color="auto" w:fill="auto"/>
        <w:spacing w:before="0" w:after="54" w:line="240" w:lineRule="auto"/>
        <w:ind w:left="40" w:firstLine="0"/>
        <w:rPr>
          <w:rFonts w:ascii="Times New Roman" w:hAnsi="Times New Roman" w:cs="Times New Roman"/>
          <w:sz w:val="24"/>
          <w:szCs w:val="24"/>
        </w:rPr>
      </w:pPr>
      <w:r w:rsidRPr="00924231">
        <w:rPr>
          <w:rFonts w:ascii="Times New Roman" w:hAnsi="Times New Roman" w:cs="Times New Roman"/>
          <w:sz w:val="24"/>
          <w:szCs w:val="24"/>
        </w:rPr>
        <w:t>Приложения:</w:t>
      </w:r>
    </w:p>
    <w:p w:rsidR="00507428" w:rsidRPr="00924231" w:rsidRDefault="00432EEB" w:rsidP="00924231">
      <w:pPr>
        <w:pStyle w:val="111"/>
        <w:numPr>
          <w:ilvl w:val="0"/>
          <w:numId w:val="25"/>
        </w:numPr>
        <w:shd w:val="clear" w:color="auto" w:fill="auto"/>
        <w:tabs>
          <w:tab w:val="left" w:pos="938"/>
        </w:tabs>
        <w:spacing w:before="0" w:after="0" w:line="240" w:lineRule="auto"/>
        <w:ind w:left="900" w:right="40"/>
        <w:jc w:val="left"/>
        <w:rPr>
          <w:rFonts w:ascii="Times New Roman" w:hAnsi="Times New Roman" w:cs="Times New Roman"/>
          <w:sz w:val="24"/>
          <w:szCs w:val="24"/>
        </w:rPr>
      </w:pPr>
      <w:r w:rsidRPr="00924231">
        <w:rPr>
          <w:rFonts w:ascii="Times New Roman" w:hAnsi="Times New Roman" w:cs="Times New Roman"/>
          <w:sz w:val="24"/>
          <w:szCs w:val="24"/>
        </w:rPr>
        <w:t>Копия распоряжения главы администрации о проведении внеплановой выездной проверки.</w:t>
      </w:r>
    </w:p>
    <w:p w:rsidR="00507428" w:rsidRPr="00924231" w:rsidRDefault="00432EEB" w:rsidP="00924231">
      <w:pPr>
        <w:pStyle w:val="111"/>
        <w:numPr>
          <w:ilvl w:val="0"/>
          <w:numId w:val="25"/>
        </w:numPr>
        <w:shd w:val="clear" w:color="auto" w:fill="auto"/>
        <w:tabs>
          <w:tab w:val="left" w:pos="926"/>
        </w:tabs>
        <w:spacing w:before="0" w:after="206" w:line="240" w:lineRule="auto"/>
        <w:ind w:left="900" w:right="40"/>
        <w:jc w:val="left"/>
        <w:rPr>
          <w:rFonts w:ascii="Times New Roman" w:hAnsi="Times New Roman" w:cs="Times New Roman"/>
          <w:sz w:val="24"/>
          <w:szCs w:val="24"/>
        </w:rPr>
      </w:pPr>
      <w:proofErr w:type="gramStart"/>
      <w:r w:rsidRPr="00924231">
        <w:rPr>
          <w:rFonts w:ascii="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507428" w:rsidRPr="00924231" w:rsidRDefault="00432EEB" w:rsidP="00924231">
      <w:pPr>
        <w:pStyle w:val="111"/>
        <w:shd w:val="clear" w:color="auto" w:fill="auto"/>
        <w:spacing w:before="0" w:after="243" w:line="240" w:lineRule="auto"/>
        <w:ind w:left="40" w:firstLine="0"/>
        <w:rPr>
          <w:rFonts w:ascii="Times New Roman" w:hAnsi="Times New Roman" w:cs="Times New Roman"/>
          <w:sz w:val="24"/>
          <w:szCs w:val="24"/>
        </w:rPr>
      </w:pPr>
      <w:proofErr w:type="gramStart"/>
      <w:r w:rsidRPr="00924231">
        <w:rPr>
          <w:rFonts w:ascii="Times New Roman" w:hAnsi="Times New Roman" w:cs="Times New Roman"/>
          <w:sz w:val="24"/>
          <w:szCs w:val="24"/>
        </w:rPr>
        <w:t>Наименование должностного лица (подпись) (фамилия, имя, отчество</w:t>
      </w:r>
      <w:proofErr w:type="gramEnd"/>
    </w:p>
    <w:p w:rsidR="00507428" w:rsidRDefault="00432EEB" w:rsidP="00924231">
      <w:pPr>
        <w:pStyle w:val="111"/>
        <w:shd w:val="clear" w:color="auto" w:fill="auto"/>
        <w:spacing w:before="0" w:after="0" w:line="240" w:lineRule="auto"/>
        <w:ind w:left="40" w:firstLine="0"/>
        <w:rPr>
          <w:rFonts w:ascii="Times New Roman" w:hAnsi="Times New Roman" w:cs="Times New Roman"/>
          <w:sz w:val="24"/>
          <w:szCs w:val="24"/>
        </w:rPr>
      </w:pPr>
      <w:r w:rsidRPr="00924231">
        <w:rPr>
          <w:rFonts w:ascii="Times New Roman" w:hAnsi="Times New Roman" w:cs="Times New Roman"/>
          <w:sz w:val="24"/>
          <w:szCs w:val="24"/>
        </w:rPr>
        <w:t>М.П.</w:t>
      </w:r>
    </w:p>
    <w:p w:rsidR="008510B2" w:rsidRDefault="008510B2" w:rsidP="00924231">
      <w:pPr>
        <w:pStyle w:val="111"/>
        <w:shd w:val="clear" w:color="auto" w:fill="auto"/>
        <w:spacing w:before="0" w:after="0" w:line="240" w:lineRule="auto"/>
        <w:ind w:left="40" w:firstLine="0"/>
        <w:rPr>
          <w:rFonts w:ascii="Times New Roman" w:hAnsi="Times New Roman" w:cs="Times New Roman"/>
          <w:sz w:val="24"/>
          <w:szCs w:val="24"/>
        </w:rPr>
      </w:pPr>
    </w:p>
    <w:p w:rsidR="008510B2" w:rsidRDefault="008510B2" w:rsidP="00924231">
      <w:pPr>
        <w:pStyle w:val="111"/>
        <w:shd w:val="clear" w:color="auto" w:fill="auto"/>
        <w:spacing w:before="0" w:after="0" w:line="240" w:lineRule="auto"/>
        <w:ind w:left="40" w:firstLine="0"/>
        <w:rPr>
          <w:rFonts w:ascii="Times New Roman" w:hAnsi="Times New Roman" w:cs="Times New Roman"/>
          <w:sz w:val="24"/>
          <w:szCs w:val="24"/>
        </w:rPr>
      </w:pPr>
    </w:p>
    <w:p w:rsidR="008510B2" w:rsidRPr="00924231" w:rsidRDefault="008510B2" w:rsidP="008510B2">
      <w:pPr>
        <w:pStyle w:val="140"/>
        <w:shd w:val="clear" w:color="auto" w:fill="auto"/>
        <w:spacing w:line="240" w:lineRule="auto"/>
        <w:rPr>
          <w:rFonts w:ascii="Times New Roman" w:hAnsi="Times New Roman" w:cs="Times New Roman"/>
          <w:sz w:val="24"/>
          <w:szCs w:val="24"/>
        </w:rPr>
      </w:pPr>
      <w:r w:rsidRPr="00924231">
        <w:rPr>
          <w:rFonts w:ascii="Times New Roman" w:hAnsi="Times New Roman" w:cs="Times New Roman"/>
          <w:sz w:val="24"/>
          <w:szCs w:val="24"/>
        </w:rPr>
        <w:t>время составления документа</w:t>
      </w:r>
    </w:p>
    <w:p w:rsidR="008510B2" w:rsidRPr="00924231" w:rsidRDefault="008510B2" w:rsidP="00924231">
      <w:pPr>
        <w:pStyle w:val="111"/>
        <w:shd w:val="clear" w:color="auto" w:fill="auto"/>
        <w:spacing w:before="0" w:after="0" w:line="240" w:lineRule="auto"/>
        <w:ind w:left="40" w:firstLine="0"/>
        <w:rPr>
          <w:rFonts w:ascii="Times New Roman" w:hAnsi="Times New Roman" w:cs="Times New Roman"/>
          <w:sz w:val="24"/>
          <w:szCs w:val="24"/>
        </w:rPr>
        <w:sectPr w:rsidR="008510B2" w:rsidRPr="00924231" w:rsidSect="00F514C4">
          <w:headerReference w:type="even" r:id="rId15"/>
          <w:headerReference w:type="default" r:id="rId16"/>
          <w:pgSz w:w="16838" w:h="23810"/>
          <w:pgMar w:top="907" w:right="851" w:bottom="851" w:left="1474" w:header="0" w:footer="6" w:gutter="0"/>
          <w:cols w:space="720"/>
          <w:noEndnote/>
          <w:docGrid w:linePitch="360"/>
        </w:sectPr>
      </w:pPr>
    </w:p>
    <w:p w:rsidR="00507428" w:rsidRPr="00924231" w:rsidRDefault="00432EEB" w:rsidP="00924231">
      <w:pPr>
        <w:pStyle w:val="140"/>
        <w:shd w:val="clear" w:color="auto" w:fill="auto"/>
        <w:spacing w:line="240" w:lineRule="auto"/>
        <w:rPr>
          <w:rFonts w:ascii="Times New Roman" w:hAnsi="Times New Roman" w:cs="Times New Roman"/>
          <w:sz w:val="24"/>
          <w:szCs w:val="24"/>
        </w:rPr>
      </w:pPr>
      <w:r w:rsidRPr="00924231">
        <w:rPr>
          <w:rFonts w:ascii="Times New Roman" w:hAnsi="Times New Roman" w:cs="Times New Roman"/>
          <w:sz w:val="24"/>
          <w:szCs w:val="24"/>
        </w:rPr>
        <w:lastRenderedPageBreak/>
        <w:t>время составления документа</w:t>
      </w:r>
    </w:p>
    <w:p w:rsidR="00924231" w:rsidRPr="00924231" w:rsidRDefault="00924231">
      <w:pPr>
        <w:pStyle w:val="140"/>
        <w:shd w:val="clear" w:color="auto" w:fill="auto"/>
        <w:spacing w:line="240" w:lineRule="auto"/>
        <w:rPr>
          <w:rFonts w:ascii="Times New Roman" w:hAnsi="Times New Roman" w:cs="Times New Roman"/>
          <w:sz w:val="24"/>
          <w:szCs w:val="24"/>
        </w:rPr>
      </w:pPr>
    </w:p>
    <w:sectPr w:rsidR="00924231" w:rsidRPr="00924231" w:rsidSect="008510B2">
      <w:pgSz w:w="11909" w:h="16834"/>
      <w:pgMar w:top="8204" w:right="3772" w:bottom="8177" w:left="37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A5" w:rsidRDefault="00AD32A5" w:rsidP="00507428">
      <w:r>
        <w:separator/>
      </w:r>
    </w:p>
  </w:endnote>
  <w:endnote w:type="continuationSeparator" w:id="0">
    <w:p w:rsidR="00AD32A5" w:rsidRDefault="00AD32A5" w:rsidP="0050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A5" w:rsidRDefault="00AD32A5"/>
  </w:footnote>
  <w:footnote w:type="continuationSeparator" w:id="0">
    <w:p w:rsidR="00AD32A5" w:rsidRDefault="00AD32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4" w:rsidRDefault="00AD32A5">
    <w:pPr>
      <w:rPr>
        <w:sz w:val="2"/>
        <w:szCs w:val="2"/>
      </w:rPr>
    </w:pPr>
    <w:r>
      <w:pict>
        <v:shapetype id="_x0000_t202" coordsize="21600,21600" o:spt="202" path="m,l,21600r21600,l21600,xe">
          <v:stroke joinstyle="miter"/>
          <v:path gradientshapeok="t" o:connecttype="rect"/>
        </v:shapetype>
        <v:shape id="_x0000_s2053" type="#_x0000_t202" style="position:absolute;margin-left:294.9pt;margin-top:155.1pt;width:6.7pt;height:5pt;z-index:-188744062;mso-wrap-style:none;mso-wrap-distance-left:5pt;mso-wrap-distance-right:5pt;mso-position-horizontal-relative:page;mso-position-vertical-relative:page" wrapcoords="0 0" filled="f" stroked="f">
          <v:textbox style="mso-fit-shape-to-text:t" inset="0,0,0,0">
            <w:txbxContent>
              <w:p w:rsidR="00AC5094" w:rsidRDefault="00AC5094">
                <w:pPr>
                  <w:pStyle w:val="a7"/>
                  <w:shd w:val="clear" w:color="auto" w:fill="auto"/>
                  <w:spacing w:line="240" w:lineRule="auto"/>
                </w:pPr>
                <w:r>
                  <w:fldChar w:fldCharType="begin"/>
                </w:r>
                <w:r>
                  <w:instrText xml:space="preserve"> PAGE \* MERGEFORMAT </w:instrText>
                </w:r>
                <w:r>
                  <w:fldChar w:fldCharType="separate"/>
                </w:r>
                <w:r w:rsidR="00E54B50" w:rsidRPr="00E54B50">
                  <w:rPr>
                    <w:rStyle w:val="a8"/>
                    <w:noProof/>
                  </w:rPr>
                  <w:t>12</w:t>
                </w:r>
                <w:r>
                  <w:rPr>
                    <w:rStyle w:val="a8"/>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4" w:rsidRDefault="00AD32A5">
    <w:pPr>
      <w:rPr>
        <w:sz w:val="2"/>
        <w:szCs w:val="2"/>
      </w:rPr>
    </w:pPr>
    <w:r>
      <w:pict>
        <v:shapetype id="_x0000_t202" coordsize="21600,21600" o:spt="202" path="m,l,21600r21600,l21600,xe">
          <v:stroke joinstyle="miter"/>
          <v:path gradientshapeok="t" o:connecttype="rect"/>
        </v:shapetype>
        <v:shape id="_x0000_s2052" type="#_x0000_t202" style="position:absolute;margin-left:294.9pt;margin-top:155.1pt;width:6.7pt;height:5pt;z-index:-188744061;mso-wrap-style:none;mso-wrap-distance-left:5pt;mso-wrap-distance-right:5pt;mso-position-horizontal-relative:page;mso-position-vertical-relative:page" wrapcoords="0 0" filled="f" stroked="f">
          <v:textbox style="mso-fit-shape-to-text:t" inset="0,0,0,0">
            <w:txbxContent>
              <w:p w:rsidR="00AC5094" w:rsidRDefault="00AC5094">
                <w:pPr>
                  <w:pStyle w:val="a7"/>
                  <w:shd w:val="clear" w:color="auto" w:fill="auto"/>
                  <w:spacing w:line="240" w:lineRule="auto"/>
                </w:pPr>
                <w:r>
                  <w:fldChar w:fldCharType="begin"/>
                </w:r>
                <w:r>
                  <w:instrText xml:space="preserve"> PAGE \* MERGEFORMAT </w:instrText>
                </w:r>
                <w:r>
                  <w:fldChar w:fldCharType="separate"/>
                </w:r>
                <w:r w:rsidR="00E54B50" w:rsidRPr="00E54B50">
                  <w:rPr>
                    <w:rStyle w:val="a8"/>
                    <w:noProof/>
                  </w:rPr>
                  <w:t>13</w:t>
                </w:r>
                <w:r>
                  <w:rPr>
                    <w:rStyle w:val="a8"/>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4" w:rsidRDefault="00AC509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4" w:rsidRDefault="00AC509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4" w:rsidRDefault="00AD32A5">
    <w:pPr>
      <w:rPr>
        <w:sz w:val="2"/>
        <w:szCs w:val="2"/>
      </w:rPr>
    </w:pPr>
    <w:r>
      <w:pict>
        <v:shapetype id="_x0000_t202" coordsize="21600,21600" o:spt="202" path="m,l,21600r21600,l21600,xe">
          <v:stroke joinstyle="miter"/>
          <v:path gradientshapeok="t" o:connecttype="rect"/>
        </v:shapetype>
        <v:shape id="_x0000_s2051" type="#_x0000_t202" style="position:absolute;margin-left:289.9pt;margin-top:207.15pt;width:7.55pt;height:5.25pt;z-index:-188744060;mso-wrap-style:none;mso-wrap-distance-left:5pt;mso-wrap-distance-right:5pt;mso-position-horizontal-relative:page;mso-position-vertical-relative:page" wrapcoords="0 0" filled="f" stroked="f">
          <v:textbox style="mso-fit-shape-to-text:t" inset="0,0,0,0">
            <w:txbxContent>
              <w:p w:rsidR="00AC5094" w:rsidRDefault="00AC5094">
                <w:pPr>
                  <w:pStyle w:val="a7"/>
                  <w:shd w:val="clear" w:color="auto" w:fill="auto"/>
                  <w:spacing w:line="240" w:lineRule="auto"/>
                </w:pPr>
                <w:r>
                  <w:fldChar w:fldCharType="begin"/>
                </w:r>
                <w:r>
                  <w:instrText xml:space="preserve"> PAGE \* MERGEFORMAT </w:instrText>
                </w:r>
                <w:r>
                  <w:fldChar w:fldCharType="separate"/>
                </w:r>
                <w:r w:rsidR="00E54B50" w:rsidRPr="00E54B50">
                  <w:rPr>
                    <w:rStyle w:val="a8"/>
                    <w:noProof/>
                  </w:rPr>
                  <w:t>18</w:t>
                </w:r>
                <w:r>
                  <w:rPr>
                    <w:rStyle w:val="a8"/>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4" w:rsidRDefault="00AD32A5">
    <w:pPr>
      <w:rPr>
        <w:sz w:val="2"/>
        <w:szCs w:val="2"/>
      </w:rPr>
    </w:pPr>
    <w:r>
      <w:pict>
        <v:shapetype id="_x0000_t202" coordsize="21600,21600" o:spt="202" path="m,l,21600r21600,l21600,xe">
          <v:stroke joinstyle="miter"/>
          <v:path gradientshapeok="t" o:connecttype="rect"/>
        </v:shapetype>
        <v:shape id="_x0000_s2050" type="#_x0000_t202" style="position:absolute;margin-left:295.85pt;margin-top:192pt;width:6.5pt;height:5.25pt;z-index:-188744059;mso-wrap-style:none;mso-wrap-distance-left:5pt;mso-wrap-distance-right:5pt;mso-position-horizontal-relative:page;mso-position-vertical-relative:page" wrapcoords="0 0" filled="f" stroked="f">
          <v:textbox style="mso-fit-shape-to-text:t" inset="0,0,0,0">
            <w:txbxContent>
              <w:p w:rsidR="00AC5094" w:rsidRDefault="00AC5094">
                <w:pPr>
                  <w:pStyle w:val="a7"/>
                  <w:shd w:val="clear" w:color="auto" w:fill="auto"/>
                  <w:spacing w:line="240" w:lineRule="auto"/>
                </w:pPr>
                <w:r>
                  <w:fldChar w:fldCharType="begin"/>
                </w:r>
                <w:r>
                  <w:instrText xml:space="preserve"> PAGE \* MERGEFORMAT </w:instrText>
                </w:r>
                <w:r>
                  <w:fldChar w:fldCharType="separate"/>
                </w:r>
                <w:r w:rsidR="00E54B50" w:rsidRPr="00E54B50">
                  <w:rPr>
                    <w:rStyle w:val="a8"/>
                    <w:noProof/>
                  </w:rPr>
                  <w:t>17</w:t>
                </w:r>
                <w:r>
                  <w:rPr>
                    <w:rStyle w:val="a8"/>
                    <w:noProof/>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4" w:rsidRDefault="00AD32A5">
    <w:pPr>
      <w:rPr>
        <w:sz w:val="2"/>
        <w:szCs w:val="2"/>
      </w:rPr>
    </w:pPr>
    <w:r>
      <w:pict>
        <v:shapetype id="_x0000_t202" coordsize="21600,21600" o:spt="202" path="m,l,21600r21600,l21600,xe">
          <v:stroke joinstyle="miter"/>
          <v:path gradientshapeok="t" o:connecttype="rect"/>
        </v:shapetype>
        <v:shape id="_x0000_s2049" type="#_x0000_t202" style="position:absolute;margin-left:414.6pt;margin-top:136.45pt;width:12.65pt;height:8.9pt;z-index:-188744058;mso-wrap-style:none;mso-wrap-distance-left:5pt;mso-wrap-distance-right:5pt;mso-position-horizontal-relative:page;mso-position-vertical-relative:page" wrapcoords="0 0" filled="f" stroked="f">
          <v:textbox style="mso-next-textbox:#_x0000_s2049;mso-fit-shape-to-text:t" inset="0,0,0,0">
            <w:txbxContent>
              <w:p w:rsidR="00AC5094" w:rsidRDefault="00AC5094">
                <w:pPr>
                  <w:pStyle w:val="a7"/>
                  <w:shd w:val="clear" w:color="auto" w:fill="auto"/>
                  <w:spacing w:line="240" w:lineRule="auto"/>
                </w:pPr>
                <w:r>
                  <w:fldChar w:fldCharType="begin"/>
                </w:r>
                <w:r>
                  <w:instrText xml:space="preserve"> PAGE \* MERGEFORMAT </w:instrText>
                </w:r>
                <w:r>
                  <w:fldChar w:fldCharType="separate"/>
                </w:r>
                <w:r w:rsidR="00E54B50" w:rsidRPr="00E54B50">
                  <w:rPr>
                    <w:rStyle w:val="a8"/>
                    <w:noProof/>
                  </w:rPr>
                  <w:t>20</w:t>
                </w:r>
                <w:r>
                  <w:rPr>
                    <w:rStyle w:val="a8"/>
                    <w:noProof/>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4" w:rsidRDefault="00AC50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2C8"/>
    <w:multiLevelType w:val="multilevel"/>
    <w:tmpl w:val="08DC4C0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BF0ED0"/>
    <w:multiLevelType w:val="multilevel"/>
    <w:tmpl w:val="FDD6B272"/>
    <w:lvl w:ilvl="0">
      <w:start w:val="19"/>
      <w:numFmt w:val="decimal"/>
      <w:lvlText w:val="%1"/>
      <w:lvlJc w:val="left"/>
      <w:rPr>
        <w:rFonts w:ascii="Arial Unicode MS" w:eastAsia="Arial Unicode MS" w:hAnsi="Arial Unicode MS" w:cs="Arial Unicode MS"/>
        <w:b w:val="0"/>
        <w:bCs w:val="0"/>
        <w:i w:val="0"/>
        <w:iCs w:val="0"/>
        <w:smallCaps w:val="0"/>
        <w:strike w:val="0"/>
        <w:color w:val="000000"/>
        <w:spacing w:val="5"/>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435E24"/>
    <w:multiLevelType w:val="multilevel"/>
    <w:tmpl w:val="ADDAF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23D66"/>
    <w:multiLevelType w:val="multilevel"/>
    <w:tmpl w:val="623872DA"/>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508AD"/>
    <w:multiLevelType w:val="multilevel"/>
    <w:tmpl w:val="2528F1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D4132"/>
    <w:multiLevelType w:val="multilevel"/>
    <w:tmpl w:val="D26E4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CA5B11"/>
    <w:multiLevelType w:val="multilevel"/>
    <w:tmpl w:val="EE525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B72785"/>
    <w:multiLevelType w:val="multilevel"/>
    <w:tmpl w:val="BAB8BFB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583200"/>
    <w:multiLevelType w:val="multilevel"/>
    <w:tmpl w:val="A8A06CDC"/>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A565B"/>
    <w:multiLevelType w:val="multilevel"/>
    <w:tmpl w:val="62362F2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6B27F1"/>
    <w:multiLevelType w:val="multilevel"/>
    <w:tmpl w:val="FF621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742586"/>
    <w:multiLevelType w:val="multilevel"/>
    <w:tmpl w:val="5E847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2F62F8"/>
    <w:multiLevelType w:val="multilevel"/>
    <w:tmpl w:val="1E6A2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6F036B"/>
    <w:multiLevelType w:val="multilevel"/>
    <w:tmpl w:val="A2F65B5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795BA1"/>
    <w:multiLevelType w:val="multilevel"/>
    <w:tmpl w:val="DC3C662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572A33"/>
    <w:multiLevelType w:val="multilevel"/>
    <w:tmpl w:val="58B80DCE"/>
    <w:lvl w:ilvl="0">
      <w:start w:val="7"/>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E74518"/>
    <w:multiLevelType w:val="multilevel"/>
    <w:tmpl w:val="BC989DC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F84901"/>
    <w:multiLevelType w:val="multilevel"/>
    <w:tmpl w:val="C2E44C9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A74D2E"/>
    <w:multiLevelType w:val="multilevel"/>
    <w:tmpl w:val="4E6A8EE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D1327C"/>
    <w:multiLevelType w:val="multilevel"/>
    <w:tmpl w:val="E93082D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D30430"/>
    <w:multiLevelType w:val="multilevel"/>
    <w:tmpl w:val="BDC4A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BE5001"/>
    <w:multiLevelType w:val="multilevel"/>
    <w:tmpl w:val="E27E8E5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9F7F50"/>
    <w:multiLevelType w:val="multilevel"/>
    <w:tmpl w:val="F4FE64A8"/>
    <w:lvl w:ilvl="0">
      <w:start w:val="9"/>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A46E45"/>
    <w:multiLevelType w:val="multilevel"/>
    <w:tmpl w:val="32FAF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0E2B78"/>
    <w:multiLevelType w:val="multilevel"/>
    <w:tmpl w:val="F1B8E9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8"/>
  </w:num>
  <w:num w:numId="3">
    <w:abstractNumId w:val="19"/>
  </w:num>
  <w:num w:numId="4">
    <w:abstractNumId w:val="0"/>
  </w:num>
  <w:num w:numId="5">
    <w:abstractNumId w:val="9"/>
  </w:num>
  <w:num w:numId="6">
    <w:abstractNumId w:val="21"/>
  </w:num>
  <w:num w:numId="7">
    <w:abstractNumId w:val="17"/>
  </w:num>
  <w:num w:numId="8">
    <w:abstractNumId w:val="10"/>
  </w:num>
  <w:num w:numId="9">
    <w:abstractNumId w:val="5"/>
  </w:num>
  <w:num w:numId="10">
    <w:abstractNumId w:val="16"/>
  </w:num>
  <w:num w:numId="11">
    <w:abstractNumId w:val="13"/>
  </w:num>
  <w:num w:numId="12">
    <w:abstractNumId w:val="7"/>
  </w:num>
  <w:num w:numId="13">
    <w:abstractNumId w:val="2"/>
  </w:num>
  <w:num w:numId="14">
    <w:abstractNumId w:val="12"/>
  </w:num>
  <w:num w:numId="15">
    <w:abstractNumId w:val="15"/>
  </w:num>
  <w:num w:numId="16">
    <w:abstractNumId w:val="22"/>
  </w:num>
  <w:num w:numId="17">
    <w:abstractNumId w:val="23"/>
  </w:num>
  <w:num w:numId="18">
    <w:abstractNumId w:val="8"/>
  </w:num>
  <w:num w:numId="19">
    <w:abstractNumId w:val="20"/>
  </w:num>
  <w:num w:numId="20">
    <w:abstractNumId w:val="6"/>
  </w:num>
  <w:num w:numId="21">
    <w:abstractNumId w:val="4"/>
  </w:num>
  <w:num w:numId="22">
    <w:abstractNumId w:val="11"/>
  </w:num>
  <w:num w:numId="23">
    <w:abstractNumId w:val="1"/>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07428"/>
    <w:rsid w:val="00143B71"/>
    <w:rsid w:val="00432EEB"/>
    <w:rsid w:val="00507428"/>
    <w:rsid w:val="006B3C80"/>
    <w:rsid w:val="0079680C"/>
    <w:rsid w:val="008510B2"/>
    <w:rsid w:val="008B0F03"/>
    <w:rsid w:val="00924231"/>
    <w:rsid w:val="009F0F7E"/>
    <w:rsid w:val="00AC5094"/>
    <w:rsid w:val="00AD32A5"/>
    <w:rsid w:val="00B672E7"/>
    <w:rsid w:val="00C05258"/>
    <w:rsid w:val="00E54B50"/>
    <w:rsid w:val="00F5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742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7428"/>
    <w:rPr>
      <w:color w:val="0066CC"/>
      <w:u w:val="single"/>
    </w:rPr>
  </w:style>
  <w:style w:type="character" w:customStyle="1" w:styleId="Exact">
    <w:name w:val="Основной текст Exact"/>
    <w:basedOn w:val="a0"/>
    <w:rsid w:val="00507428"/>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4">
    <w:name w:val="Основной текст_"/>
    <w:basedOn w:val="a0"/>
    <w:link w:val="2"/>
    <w:rsid w:val="00507428"/>
    <w:rPr>
      <w:rFonts w:ascii="Times New Roman" w:eastAsia="Times New Roman" w:hAnsi="Times New Roman" w:cs="Times New Roman"/>
      <w:b w:val="0"/>
      <w:bCs w:val="0"/>
      <w:i w:val="0"/>
      <w:iCs w:val="0"/>
      <w:smallCaps w:val="0"/>
      <w:strike w:val="0"/>
      <w:sz w:val="19"/>
      <w:szCs w:val="19"/>
      <w:u w:val="none"/>
    </w:rPr>
  </w:style>
  <w:style w:type="character" w:customStyle="1" w:styleId="2pt">
    <w:name w:val="Основной текст + Интервал 2 pt"/>
    <w:basedOn w:val="a4"/>
    <w:rsid w:val="00507428"/>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ru-RU"/>
    </w:rPr>
  </w:style>
  <w:style w:type="character" w:customStyle="1" w:styleId="20">
    <w:name w:val="Основной текст (2)_"/>
    <w:basedOn w:val="a0"/>
    <w:link w:val="21"/>
    <w:rsid w:val="00507428"/>
    <w:rPr>
      <w:rFonts w:ascii="Times New Roman" w:eastAsia="Times New Roman" w:hAnsi="Times New Roman" w:cs="Times New Roman"/>
      <w:b/>
      <w:bCs/>
      <w:i w:val="0"/>
      <w:iCs w:val="0"/>
      <w:smallCaps w:val="0"/>
      <w:strike w:val="0"/>
      <w:sz w:val="19"/>
      <w:szCs w:val="19"/>
      <w:u w:val="none"/>
    </w:rPr>
  </w:style>
  <w:style w:type="character" w:customStyle="1" w:styleId="22">
    <w:name w:val="Основной текст (2) + Не полужирный"/>
    <w:basedOn w:val="20"/>
    <w:rsid w:val="0050742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
    <w:name w:val="Заголовок №5_"/>
    <w:basedOn w:val="a0"/>
    <w:link w:val="50"/>
    <w:rsid w:val="00507428"/>
    <w:rPr>
      <w:rFonts w:ascii="Times New Roman" w:eastAsia="Times New Roman" w:hAnsi="Times New Roman" w:cs="Times New Roman"/>
      <w:b/>
      <w:bCs/>
      <w:i w:val="0"/>
      <w:iCs w:val="0"/>
      <w:smallCaps w:val="0"/>
      <w:strike w:val="0"/>
      <w:sz w:val="19"/>
      <w:szCs w:val="19"/>
      <w:u w:val="none"/>
    </w:rPr>
  </w:style>
  <w:style w:type="character" w:customStyle="1" w:styleId="a5">
    <w:name w:val="Основной текст + Полужирный"/>
    <w:basedOn w:val="a4"/>
    <w:rsid w:val="0050742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6">
    <w:name w:val="Колонтитул_"/>
    <w:basedOn w:val="a0"/>
    <w:link w:val="a7"/>
    <w:rsid w:val="00507428"/>
    <w:rPr>
      <w:rFonts w:ascii="Times New Roman" w:eastAsia="Times New Roman" w:hAnsi="Times New Roman" w:cs="Times New Roman"/>
      <w:b w:val="0"/>
      <w:bCs w:val="0"/>
      <w:i w:val="0"/>
      <w:iCs w:val="0"/>
      <w:smallCaps w:val="0"/>
      <w:strike w:val="0"/>
      <w:sz w:val="14"/>
      <w:szCs w:val="14"/>
      <w:u w:val="none"/>
    </w:rPr>
  </w:style>
  <w:style w:type="character" w:customStyle="1" w:styleId="a8">
    <w:name w:val="Колонтитул"/>
    <w:basedOn w:val="a6"/>
    <w:rsid w:val="00507428"/>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2105pt">
    <w:name w:val="Основной текст (2) + 10;5 pt"/>
    <w:basedOn w:val="20"/>
    <w:rsid w:val="00507428"/>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
    <w:name w:val="Заголовок №6_"/>
    <w:basedOn w:val="a0"/>
    <w:link w:val="60"/>
    <w:rsid w:val="00507428"/>
    <w:rPr>
      <w:rFonts w:ascii="Times New Roman" w:eastAsia="Times New Roman" w:hAnsi="Times New Roman" w:cs="Times New Roman"/>
      <w:b/>
      <w:bCs/>
      <w:i w:val="0"/>
      <w:iCs w:val="0"/>
      <w:smallCaps w:val="0"/>
      <w:strike w:val="0"/>
      <w:sz w:val="19"/>
      <w:szCs w:val="19"/>
      <w:u w:val="none"/>
    </w:rPr>
  </w:style>
  <w:style w:type="character" w:customStyle="1" w:styleId="1">
    <w:name w:val="Основной текст1"/>
    <w:basedOn w:val="a4"/>
    <w:rsid w:val="00507428"/>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6Exact">
    <w:name w:val="Основной текст (6) Exact"/>
    <w:basedOn w:val="a0"/>
    <w:link w:val="61"/>
    <w:rsid w:val="00507428"/>
    <w:rPr>
      <w:rFonts w:ascii="Arial Unicode MS" w:eastAsia="Arial Unicode MS" w:hAnsi="Arial Unicode MS" w:cs="Arial Unicode MS"/>
      <w:b w:val="0"/>
      <w:bCs w:val="0"/>
      <w:i w:val="0"/>
      <w:iCs w:val="0"/>
      <w:smallCaps w:val="0"/>
      <w:strike w:val="0"/>
      <w:spacing w:val="5"/>
      <w:sz w:val="17"/>
      <w:szCs w:val="17"/>
      <w:u w:val="none"/>
    </w:rPr>
  </w:style>
  <w:style w:type="character" w:customStyle="1" w:styleId="610pt0ptExact">
    <w:name w:val="Основной текст (6) + 10 pt;Интервал 0 pt Exact"/>
    <w:basedOn w:val="6Exact"/>
    <w:rsid w:val="0050742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3Exact">
    <w:name w:val="Основной текст (3) Exact"/>
    <w:basedOn w:val="a0"/>
    <w:rsid w:val="00507428"/>
    <w:rPr>
      <w:rFonts w:ascii="Arial Unicode MS" w:eastAsia="Arial Unicode MS" w:hAnsi="Arial Unicode MS" w:cs="Arial Unicode MS"/>
      <w:b w:val="0"/>
      <w:bCs w:val="0"/>
      <w:i w:val="0"/>
      <w:iCs w:val="0"/>
      <w:smallCaps w:val="0"/>
      <w:strike w:val="0"/>
      <w:spacing w:val="3"/>
      <w:sz w:val="15"/>
      <w:szCs w:val="15"/>
      <w:u w:val="none"/>
    </w:rPr>
  </w:style>
  <w:style w:type="character" w:customStyle="1" w:styleId="3">
    <w:name w:val="Основной текст (3)_"/>
    <w:basedOn w:val="a0"/>
    <w:link w:val="30"/>
    <w:rsid w:val="00507428"/>
    <w:rPr>
      <w:rFonts w:ascii="Arial Unicode MS" w:eastAsia="Arial Unicode MS" w:hAnsi="Arial Unicode MS" w:cs="Arial Unicode MS"/>
      <w:b w:val="0"/>
      <w:bCs w:val="0"/>
      <w:i w:val="0"/>
      <w:iCs w:val="0"/>
      <w:smallCaps w:val="0"/>
      <w:strike w:val="0"/>
      <w:sz w:val="16"/>
      <w:szCs w:val="16"/>
      <w:u w:val="none"/>
    </w:rPr>
  </w:style>
  <w:style w:type="character" w:customStyle="1" w:styleId="4">
    <w:name w:val="Заголовок №4_"/>
    <w:basedOn w:val="a0"/>
    <w:link w:val="40"/>
    <w:rsid w:val="00507428"/>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_"/>
    <w:basedOn w:val="a0"/>
    <w:link w:val="42"/>
    <w:rsid w:val="00507428"/>
    <w:rPr>
      <w:rFonts w:ascii="Times New Roman" w:eastAsia="Times New Roman" w:hAnsi="Times New Roman" w:cs="Times New Roman"/>
      <w:b/>
      <w:bCs/>
      <w:i w:val="0"/>
      <w:iCs w:val="0"/>
      <w:smallCaps w:val="0"/>
      <w:strike w:val="0"/>
      <w:sz w:val="23"/>
      <w:szCs w:val="23"/>
      <w:u w:val="none"/>
    </w:rPr>
  </w:style>
  <w:style w:type="character" w:customStyle="1" w:styleId="51">
    <w:name w:val="Основной текст (5)_"/>
    <w:basedOn w:val="a0"/>
    <w:link w:val="52"/>
    <w:rsid w:val="00507428"/>
    <w:rPr>
      <w:rFonts w:ascii="Times New Roman" w:eastAsia="Times New Roman" w:hAnsi="Times New Roman" w:cs="Times New Roman"/>
      <w:b/>
      <w:bCs/>
      <w:i w:val="0"/>
      <w:iCs w:val="0"/>
      <w:smallCaps w:val="0"/>
      <w:strike w:val="0"/>
      <w:sz w:val="26"/>
      <w:szCs w:val="26"/>
      <w:u w:val="none"/>
    </w:rPr>
  </w:style>
  <w:style w:type="character" w:customStyle="1" w:styleId="a9">
    <w:name w:val="Подпись к таблице_"/>
    <w:basedOn w:val="a0"/>
    <w:link w:val="aa"/>
    <w:rsid w:val="00507428"/>
    <w:rPr>
      <w:rFonts w:ascii="Arial Unicode MS" w:eastAsia="Arial Unicode MS" w:hAnsi="Arial Unicode MS" w:cs="Arial Unicode MS"/>
      <w:b w:val="0"/>
      <w:bCs w:val="0"/>
      <w:i w:val="0"/>
      <w:iCs w:val="0"/>
      <w:smallCaps w:val="0"/>
      <w:strike w:val="0"/>
      <w:sz w:val="16"/>
      <w:szCs w:val="16"/>
      <w:u w:val="none"/>
    </w:rPr>
  </w:style>
  <w:style w:type="character" w:customStyle="1" w:styleId="ArialUnicodeMS8pt">
    <w:name w:val="Основной текст + Arial Unicode MS;8 pt"/>
    <w:basedOn w:val="a4"/>
    <w:rsid w:val="0050742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_"/>
    <w:basedOn w:val="a0"/>
    <w:link w:val="70"/>
    <w:rsid w:val="00507428"/>
    <w:rPr>
      <w:rFonts w:ascii="Arial Unicode MS" w:eastAsia="Arial Unicode MS" w:hAnsi="Arial Unicode MS" w:cs="Arial Unicode MS"/>
      <w:b/>
      <w:bCs/>
      <w:i w:val="0"/>
      <w:iCs w:val="0"/>
      <w:smallCaps w:val="0"/>
      <w:strike w:val="0"/>
      <w:sz w:val="13"/>
      <w:szCs w:val="13"/>
      <w:u w:val="none"/>
    </w:rPr>
  </w:style>
  <w:style w:type="character" w:customStyle="1" w:styleId="9Exact">
    <w:name w:val="Основной текст (9) Exact"/>
    <w:basedOn w:val="a0"/>
    <w:rsid w:val="00507428"/>
    <w:rPr>
      <w:rFonts w:ascii="Arial Unicode MS" w:eastAsia="Arial Unicode MS" w:hAnsi="Arial Unicode MS" w:cs="Arial Unicode MS"/>
      <w:b w:val="0"/>
      <w:bCs w:val="0"/>
      <w:i w:val="0"/>
      <w:iCs w:val="0"/>
      <w:smallCaps w:val="0"/>
      <w:strike w:val="0"/>
      <w:spacing w:val="2"/>
      <w:sz w:val="10"/>
      <w:szCs w:val="10"/>
      <w:u w:val="none"/>
    </w:rPr>
  </w:style>
  <w:style w:type="character" w:customStyle="1" w:styleId="8">
    <w:name w:val="Основной текст (8)_"/>
    <w:basedOn w:val="a0"/>
    <w:link w:val="80"/>
    <w:rsid w:val="00507428"/>
    <w:rPr>
      <w:rFonts w:ascii="Arial Unicode MS" w:eastAsia="Arial Unicode MS" w:hAnsi="Arial Unicode MS" w:cs="Arial Unicode MS"/>
      <w:b/>
      <w:bCs/>
      <w:i w:val="0"/>
      <w:iCs w:val="0"/>
      <w:smallCaps w:val="0"/>
      <w:strike w:val="0"/>
      <w:sz w:val="17"/>
      <w:szCs w:val="17"/>
      <w:u w:val="none"/>
    </w:rPr>
  </w:style>
  <w:style w:type="character" w:customStyle="1" w:styleId="22pt">
    <w:name w:val="Основной текст (2) + Интервал 2 pt"/>
    <w:basedOn w:val="20"/>
    <w:rsid w:val="00507428"/>
    <w:rPr>
      <w:rFonts w:ascii="Times New Roman" w:eastAsia="Times New Roman" w:hAnsi="Times New Roman" w:cs="Times New Roman"/>
      <w:b/>
      <w:bCs/>
      <w:i w:val="0"/>
      <w:iCs w:val="0"/>
      <w:smallCaps w:val="0"/>
      <w:strike w:val="0"/>
      <w:color w:val="000000"/>
      <w:spacing w:val="50"/>
      <w:w w:val="100"/>
      <w:position w:val="0"/>
      <w:sz w:val="19"/>
      <w:szCs w:val="19"/>
      <w:u w:val="none"/>
      <w:lang w:val="ru-RU"/>
    </w:rPr>
  </w:style>
  <w:style w:type="character" w:customStyle="1" w:styleId="9">
    <w:name w:val="Основной текст (9)_"/>
    <w:basedOn w:val="a0"/>
    <w:link w:val="90"/>
    <w:rsid w:val="00507428"/>
    <w:rPr>
      <w:rFonts w:ascii="Arial Unicode MS" w:eastAsia="Arial Unicode MS" w:hAnsi="Arial Unicode MS" w:cs="Arial Unicode MS"/>
      <w:b w:val="0"/>
      <w:bCs w:val="0"/>
      <w:i w:val="0"/>
      <w:iCs w:val="0"/>
      <w:smallCaps w:val="0"/>
      <w:strike w:val="0"/>
      <w:sz w:val="11"/>
      <w:szCs w:val="11"/>
      <w:u w:val="none"/>
    </w:rPr>
  </w:style>
  <w:style w:type="character" w:customStyle="1" w:styleId="10">
    <w:name w:val="Основной текст (10)_"/>
    <w:basedOn w:val="a0"/>
    <w:link w:val="100"/>
    <w:rsid w:val="00507428"/>
    <w:rPr>
      <w:rFonts w:ascii="Arial Unicode MS" w:eastAsia="Arial Unicode MS" w:hAnsi="Arial Unicode MS" w:cs="Arial Unicode MS"/>
      <w:b w:val="0"/>
      <w:bCs w:val="0"/>
      <w:i w:val="0"/>
      <w:iCs w:val="0"/>
      <w:smallCaps w:val="0"/>
      <w:strike w:val="0"/>
      <w:sz w:val="12"/>
      <w:szCs w:val="12"/>
      <w:u w:val="none"/>
    </w:rPr>
  </w:style>
  <w:style w:type="character" w:customStyle="1" w:styleId="31">
    <w:name w:val="Заголовок №3_"/>
    <w:basedOn w:val="a0"/>
    <w:link w:val="32"/>
    <w:rsid w:val="00507428"/>
    <w:rPr>
      <w:rFonts w:ascii="Arial Unicode MS" w:eastAsia="Arial Unicode MS" w:hAnsi="Arial Unicode MS" w:cs="Arial Unicode MS"/>
      <w:b/>
      <w:bCs/>
      <w:i w:val="0"/>
      <w:iCs w:val="0"/>
      <w:smallCaps w:val="0"/>
      <w:strike w:val="0"/>
      <w:sz w:val="21"/>
      <w:szCs w:val="21"/>
      <w:u w:val="none"/>
    </w:rPr>
  </w:style>
  <w:style w:type="character" w:customStyle="1" w:styleId="ArialUnicodeMS55pt">
    <w:name w:val="Основной текст + Arial Unicode MS;5;5 pt"/>
    <w:basedOn w:val="a4"/>
    <w:rsid w:val="00507428"/>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rPr>
  </w:style>
  <w:style w:type="character" w:customStyle="1" w:styleId="Georgia5pt">
    <w:name w:val="Основной текст + Georgia;5 pt"/>
    <w:basedOn w:val="a4"/>
    <w:rsid w:val="00507428"/>
    <w:rPr>
      <w:rFonts w:ascii="Georgia" w:eastAsia="Georgia" w:hAnsi="Georgia" w:cs="Georgia"/>
      <w:b w:val="0"/>
      <w:bCs w:val="0"/>
      <w:i w:val="0"/>
      <w:iCs w:val="0"/>
      <w:smallCaps w:val="0"/>
      <w:strike w:val="0"/>
      <w:color w:val="000000"/>
      <w:spacing w:val="0"/>
      <w:w w:val="100"/>
      <w:position w:val="0"/>
      <w:sz w:val="10"/>
      <w:szCs w:val="10"/>
      <w:u w:val="none"/>
      <w:lang w:val="ru-RU"/>
    </w:rPr>
  </w:style>
  <w:style w:type="character" w:customStyle="1" w:styleId="ArialUnicodeMS9pt40">
    <w:name w:val="Основной текст + Arial Unicode MS;9 pt;Масштаб 40%"/>
    <w:basedOn w:val="a4"/>
    <w:rsid w:val="00507428"/>
    <w:rPr>
      <w:rFonts w:ascii="Arial Unicode MS" w:eastAsia="Arial Unicode MS" w:hAnsi="Arial Unicode MS" w:cs="Arial Unicode MS"/>
      <w:b w:val="0"/>
      <w:bCs w:val="0"/>
      <w:i w:val="0"/>
      <w:iCs w:val="0"/>
      <w:smallCaps w:val="0"/>
      <w:strike w:val="0"/>
      <w:color w:val="000000"/>
      <w:spacing w:val="0"/>
      <w:w w:val="40"/>
      <w:position w:val="0"/>
      <w:sz w:val="18"/>
      <w:szCs w:val="18"/>
      <w:u w:val="none"/>
    </w:rPr>
  </w:style>
  <w:style w:type="character" w:customStyle="1" w:styleId="11">
    <w:name w:val="Заголовок №1_"/>
    <w:basedOn w:val="a0"/>
    <w:link w:val="12"/>
    <w:rsid w:val="00507428"/>
    <w:rPr>
      <w:rFonts w:ascii="Times New Roman" w:eastAsia="Times New Roman" w:hAnsi="Times New Roman" w:cs="Times New Roman"/>
      <w:b w:val="0"/>
      <w:bCs w:val="0"/>
      <w:i w:val="0"/>
      <w:iCs w:val="0"/>
      <w:smallCaps w:val="0"/>
      <w:strike w:val="0"/>
      <w:sz w:val="34"/>
      <w:szCs w:val="34"/>
      <w:u w:val="none"/>
    </w:rPr>
  </w:style>
  <w:style w:type="character" w:customStyle="1" w:styleId="23">
    <w:name w:val="Заголовок №2_"/>
    <w:basedOn w:val="a0"/>
    <w:link w:val="24"/>
    <w:rsid w:val="00507428"/>
    <w:rPr>
      <w:rFonts w:ascii="Times New Roman" w:eastAsia="Times New Roman" w:hAnsi="Times New Roman" w:cs="Times New Roman"/>
      <w:b/>
      <w:bCs/>
      <w:i w:val="0"/>
      <w:iCs w:val="0"/>
      <w:smallCaps w:val="0"/>
      <w:strike w:val="0"/>
      <w:sz w:val="33"/>
      <w:szCs w:val="33"/>
      <w:u w:val="none"/>
    </w:rPr>
  </w:style>
  <w:style w:type="character" w:customStyle="1" w:styleId="110">
    <w:name w:val="Основной текст (11)_"/>
    <w:basedOn w:val="a0"/>
    <w:link w:val="111"/>
    <w:rsid w:val="00507428"/>
    <w:rPr>
      <w:b w:val="0"/>
      <w:bCs w:val="0"/>
      <w:i w:val="0"/>
      <w:iCs w:val="0"/>
      <w:smallCaps w:val="0"/>
      <w:strike w:val="0"/>
      <w:sz w:val="29"/>
      <w:szCs w:val="29"/>
      <w:u w:val="none"/>
    </w:rPr>
  </w:style>
  <w:style w:type="character" w:customStyle="1" w:styleId="112">
    <w:name w:val="Основной текст (11)"/>
    <w:basedOn w:val="110"/>
    <w:rsid w:val="00507428"/>
    <w:rPr>
      <w:rFonts w:ascii="Courier New" w:eastAsia="Courier New" w:hAnsi="Courier New" w:cs="Courier New"/>
      <w:b w:val="0"/>
      <w:bCs w:val="0"/>
      <w:i w:val="0"/>
      <w:iCs w:val="0"/>
      <w:smallCaps w:val="0"/>
      <w:strike w:val="0"/>
      <w:color w:val="000000"/>
      <w:spacing w:val="0"/>
      <w:w w:val="100"/>
      <w:position w:val="0"/>
      <w:sz w:val="29"/>
      <w:szCs w:val="29"/>
      <w:u w:val="none"/>
      <w:lang w:val="ru-RU"/>
    </w:rPr>
  </w:style>
  <w:style w:type="character" w:customStyle="1" w:styleId="120">
    <w:name w:val="Основной текст (12)_"/>
    <w:basedOn w:val="a0"/>
    <w:link w:val="121"/>
    <w:rsid w:val="00507428"/>
    <w:rPr>
      <w:b w:val="0"/>
      <w:bCs w:val="0"/>
      <w:i w:val="0"/>
      <w:iCs w:val="0"/>
      <w:smallCaps w:val="0"/>
      <w:strike w:val="0"/>
      <w:sz w:val="18"/>
      <w:szCs w:val="18"/>
      <w:u w:val="none"/>
    </w:rPr>
  </w:style>
  <w:style w:type="character" w:customStyle="1" w:styleId="122">
    <w:name w:val="Основной текст (12)"/>
    <w:basedOn w:val="120"/>
    <w:rsid w:val="00507428"/>
    <w:rPr>
      <w:rFonts w:ascii="Courier New" w:eastAsia="Courier New" w:hAnsi="Courier New" w:cs="Courier New"/>
      <w:b w:val="0"/>
      <w:bCs w:val="0"/>
      <w:i w:val="0"/>
      <w:iCs w:val="0"/>
      <w:smallCaps w:val="0"/>
      <w:strike w:val="0"/>
      <w:color w:val="000000"/>
      <w:spacing w:val="0"/>
      <w:w w:val="100"/>
      <w:position w:val="0"/>
      <w:sz w:val="18"/>
      <w:szCs w:val="18"/>
      <w:u w:val="none"/>
      <w:lang w:val="ru-RU"/>
    </w:rPr>
  </w:style>
  <w:style w:type="character" w:customStyle="1" w:styleId="13">
    <w:name w:val="Основной текст (13)_"/>
    <w:basedOn w:val="a0"/>
    <w:link w:val="130"/>
    <w:rsid w:val="00507428"/>
    <w:rPr>
      <w:b/>
      <w:bCs/>
      <w:i w:val="0"/>
      <w:iCs w:val="0"/>
      <w:smallCaps w:val="0"/>
      <w:strike w:val="0"/>
      <w:sz w:val="20"/>
      <w:szCs w:val="20"/>
      <w:u w:val="none"/>
    </w:rPr>
  </w:style>
  <w:style w:type="character" w:customStyle="1" w:styleId="131">
    <w:name w:val="Основной текст (13)"/>
    <w:basedOn w:val="13"/>
    <w:rsid w:val="00507428"/>
    <w:rPr>
      <w:rFonts w:ascii="Courier New" w:eastAsia="Courier New" w:hAnsi="Courier New" w:cs="Courier New"/>
      <w:b/>
      <w:bCs/>
      <w:i w:val="0"/>
      <w:iCs w:val="0"/>
      <w:smallCaps w:val="0"/>
      <w:strike w:val="0"/>
      <w:color w:val="000000"/>
      <w:spacing w:val="0"/>
      <w:w w:val="100"/>
      <w:position w:val="0"/>
      <w:sz w:val="20"/>
      <w:szCs w:val="20"/>
      <w:u w:val="none"/>
      <w:lang w:val="ru-RU"/>
    </w:rPr>
  </w:style>
  <w:style w:type="character" w:customStyle="1" w:styleId="14">
    <w:name w:val="Основной текст (14)_"/>
    <w:basedOn w:val="a0"/>
    <w:link w:val="140"/>
    <w:rsid w:val="00507428"/>
    <w:rPr>
      <w:b w:val="0"/>
      <w:bCs w:val="0"/>
      <w:i w:val="0"/>
      <w:iCs w:val="0"/>
      <w:smallCaps w:val="0"/>
      <w:strike w:val="0"/>
      <w:sz w:val="22"/>
      <w:szCs w:val="22"/>
      <w:u w:val="none"/>
    </w:rPr>
  </w:style>
  <w:style w:type="paragraph" w:customStyle="1" w:styleId="2">
    <w:name w:val="Основной текст2"/>
    <w:basedOn w:val="a"/>
    <w:link w:val="a4"/>
    <w:rsid w:val="00507428"/>
    <w:pPr>
      <w:shd w:val="clear" w:color="auto" w:fill="FFFFFF"/>
      <w:spacing w:after="180" w:line="0" w:lineRule="atLeast"/>
    </w:pPr>
    <w:rPr>
      <w:rFonts w:ascii="Times New Roman" w:eastAsia="Times New Roman" w:hAnsi="Times New Roman" w:cs="Times New Roman"/>
      <w:sz w:val="19"/>
      <w:szCs w:val="19"/>
    </w:rPr>
  </w:style>
  <w:style w:type="paragraph" w:customStyle="1" w:styleId="21">
    <w:name w:val="Основной текст (2)"/>
    <w:basedOn w:val="a"/>
    <w:link w:val="20"/>
    <w:rsid w:val="00507428"/>
    <w:pPr>
      <w:shd w:val="clear" w:color="auto" w:fill="FFFFFF"/>
      <w:spacing w:before="180" w:line="224" w:lineRule="exact"/>
      <w:ind w:hanging="380"/>
    </w:pPr>
    <w:rPr>
      <w:rFonts w:ascii="Times New Roman" w:eastAsia="Times New Roman" w:hAnsi="Times New Roman" w:cs="Times New Roman"/>
      <w:b/>
      <w:bCs/>
      <w:sz w:val="19"/>
      <w:szCs w:val="19"/>
    </w:rPr>
  </w:style>
  <w:style w:type="paragraph" w:customStyle="1" w:styleId="50">
    <w:name w:val="Заголовок №5"/>
    <w:basedOn w:val="a"/>
    <w:link w:val="5"/>
    <w:rsid w:val="00507428"/>
    <w:pPr>
      <w:shd w:val="clear" w:color="auto" w:fill="FFFFFF"/>
      <w:spacing w:before="180" w:after="240" w:line="0" w:lineRule="atLeast"/>
      <w:jc w:val="center"/>
      <w:outlineLvl w:val="4"/>
    </w:pPr>
    <w:rPr>
      <w:rFonts w:ascii="Times New Roman" w:eastAsia="Times New Roman" w:hAnsi="Times New Roman" w:cs="Times New Roman"/>
      <w:b/>
      <w:bCs/>
      <w:sz w:val="19"/>
      <w:szCs w:val="19"/>
    </w:rPr>
  </w:style>
  <w:style w:type="paragraph" w:customStyle="1" w:styleId="a7">
    <w:name w:val="Колонтитул"/>
    <w:basedOn w:val="a"/>
    <w:link w:val="a6"/>
    <w:rsid w:val="00507428"/>
    <w:pPr>
      <w:shd w:val="clear" w:color="auto" w:fill="FFFFFF"/>
      <w:spacing w:line="0" w:lineRule="atLeast"/>
    </w:pPr>
    <w:rPr>
      <w:rFonts w:ascii="Times New Roman" w:eastAsia="Times New Roman" w:hAnsi="Times New Roman" w:cs="Times New Roman"/>
      <w:sz w:val="14"/>
      <w:szCs w:val="14"/>
    </w:rPr>
  </w:style>
  <w:style w:type="paragraph" w:customStyle="1" w:styleId="60">
    <w:name w:val="Заголовок №6"/>
    <w:basedOn w:val="a"/>
    <w:link w:val="6"/>
    <w:rsid w:val="00507428"/>
    <w:pPr>
      <w:shd w:val="clear" w:color="auto" w:fill="FFFFFF"/>
      <w:spacing w:line="221" w:lineRule="exact"/>
      <w:ind w:hanging="300"/>
      <w:jc w:val="both"/>
      <w:outlineLvl w:val="5"/>
    </w:pPr>
    <w:rPr>
      <w:rFonts w:ascii="Times New Roman" w:eastAsia="Times New Roman" w:hAnsi="Times New Roman" w:cs="Times New Roman"/>
      <w:b/>
      <w:bCs/>
      <w:sz w:val="19"/>
      <w:szCs w:val="19"/>
    </w:rPr>
  </w:style>
  <w:style w:type="paragraph" w:customStyle="1" w:styleId="61">
    <w:name w:val="Основной текст (6)"/>
    <w:basedOn w:val="a"/>
    <w:link w:val="6Exact"/>
    <w:rsid w:val="00507428"/>
    <w:pPr>
      <w:shd w:val="clear" w:color="auto" w:fill="FFFFFF"/>
      <w:spacing w:after="60" w:line="0" w:lineRule="atLeast"/>
    </w:pPr>
    <w:rPr>
      <w:rFonts w:ascii="Arial Unicode MS" w:eastAsia="Arial Unicode MS" w:hAnsi="Arial Unicode MS" w:cs="Arial Unicode MS"/>
      <w:spacing w:val="5"/>
      <w:sz w:val="17"/>
      <w:szCs w:val="17"/>
    </w:rPr>
  </w:style>
  <w:style w:type="paragraph" w:customStyle="1" w:styleId="30">
    <w:name w:val="Основной текст (3)"/>
    <w:basedOn w:val="a"/>
    <w:link w:val="3"/>
    <w:rsid w:val="00507428"/>
    <w:pPr>
      <w:shd w:val="clear" w:color="auto" w:fill="FFFFFF"/>
      <w:spacing w:after="840" w:line="0" w:lineRule="atLeast"/>
      <w:jc w:val="center"/>
    </w:pPr>
    <w:rPr>
      <w:rFonts w:ascii="Arial Unicode MS" w:eastAsia="Arial Unicode MS" w:hAnsi="Arial Unicode MS" w:cs="Arial Unicode MS"/>
      <w:sz w:val="16"/>
      <w:szCs w:val="16"/>
    </w:rPr>
  </w:style>
  <w:style w:type="paragraph" w:customStyle="1" w:styleId="40">
    <w:name w:val="Заголовок №4"/>
    <w:basedOn w:val="a"/>
    <w:link w:val="4"/>
    <w:rsid w:val="00507428"/>
    <w:pPr>
      <w:shd w:val="clear" w:color="auto" w:fill="FFFFFF"/>
      <w:spacing w:before="840" w:after="240" w:line="268" w:lineRule="exact"/>
      <w:ind w:firstLine="380"/>
      <w:outlineLvl w:val="3"/>
    </w:pPr>
    <w:rPr>
      <w:rFonts w:ascii="Times New Roman" w:eastAsia="Times New Roman" w:hAnsi="Times New Roman" w:cs="Times New Roman"/>
      <w:sz w:val="23"/>
      <w:szCs w:val="23"/>
    </w:rPr>
  </w:style>
  <w:style w:type="paragraph" w:customStyle="1" w:styleId="42">
    <w:name w:val="Основной текст (4)"/>
    <w:basedOn w:val="a"/>
    <w:link w:val="41"/>
    <w:rsid w:val="00507428"/>
    <w:pPr>
      <w:shd w:val="clear" w:color="auto" w:fill="FFFFFF"/>
      <w:spacing w:before="240" w:after="240" w:line="268" w:lineRule="exact"/>
      <w:jc w:val="center"/>
    </w:pPr>
    <w:rPr>
      <w:rFonts w:ascii="Times New Roman" w:eastAsia="Times New Roman" w:hAnsi="Times New Roman" w:cs="Times New Roman"/>
      <w:b/>
      <w:bCs/>
      <w:sz w:val="23"/>
      <w:szCs w:val="23"/>
    </w:rPr>
  </w:style>
  <w:style w:type="paragraph" w:customStyle="1" w:styleId="52">
    <w:name w:val="Основной текст (5)"/>
    <w:basedOn w:val="a"/>
    <w:link w:val="51"/>
    <w:rsid w:val="00507428"/>
    <w:pPr>
      <w:shd w:val="clear" w:color="auto" w:fill="FFFFFF"/>
      <w:spacing w:before="360" w:line="308" w:lineRule="exact"/>
      <w:jc w:val="center"/>
    </w:pPr>
    <w:rPr>
      <w:rFonts w:ascii="Times New Roman" w:eastAsia="Times New Roman" w:hAnsi="Times New Roman" w:cs="Times New Roman"/>
      <w:b/>
      <w:bCs/>
      <w:sz w:val="26"/>
      <w:szCs w:val="26"/>
    </w:rPr>
  </w:style>
  <w:style w:type="paragraph" w:customStyle="1" w:styleId="aa">
    <w:name w:val="Подпись к таблице"/>
    <w:basedOn w:val="a"/>
    <w:link w:val="a9"/>
    <w:rsid w:val="00507428"/>
    <w:pPr>
      <w:shd w:val="clear" w:color="auto" w:fill="FFFFFF"/>
      <w:spacing w:line="192" w:lineRule="exact"/>
      <w:jc w:val="center"/>
    </w:pPr>
    <w:rPr>
      <w:rFonts w:ascii="Arial Unicode MS" w:eastAsia="Arial Unicode MS" w:hAnsi="Arial Unicode MS" w:cs="Arial Unicode MS"/>
      <w:sz w:val="16"/>
      <w:szCs w:val="16"/>
    </w:rPr>
  </w:style>
  <w:style w:type="paragraph" w:customStyle="1" w:styleId="70">
    <w:name w:val="Основной текст (7)"/>
    <w:basedOn w:val="a"/>
    <w:link w:val="7"/>
    <w:rsid w:val="00507428"/>
    <w:pPr>
      <w:shd w:val="clear" w:color="auto" w:fill="FFFFFF"/>
      <w:spacing w:line="0" w:lineRule="atLeast"/>
    </w:pPr>
    <w:rPr>
      <w:rFonts w:ascii="Arial Unicode MS" w:eastAsia="Arial Unicode MS" w:hAnsi="Arial Unicode MS" w:cs="Arial Unicode MS"/>
      <w:b/>
      <w:bCs/>
      <w:sz w:val="13"/>
      <w:szCs w:val="13"/>
    </w:rPr>
  </w:style>
  <w:style w:type="paragraph" w:customStyle="1" w:styleId="90">
    <w:name w:val="Основной текст (9)"/>
    <w:basedOn w:val="a"/>
    <w:link w:val="9"/>
    <w:rsid w:val="00507428"/>
    <w:pPr>
      <w:shd w:val="clear" w:color="auto" w:fill="FFFFFF"/>
      <w:spacing w:before="600" w:after="1800" w:line="0" w:lineRule="atLeast"/>
      <w:jc w:val="center"/>
    </w:pPr>
    <w:rPr>
      <w:rFonts w:ascii="Arial Unicode MS" w:eastAsia="Arial Unicode MS" w:hAnsi="Arial Unicode MS" w:cs="Arial Unicode MS"/>
      <w:sz w:val="11"/>
      <w:szCs w:val="11"/>
    </w:rPr>
  </w:style>
  <w:style w:type="paragraph" w:customStyle="1" w:styleId="80">
    <w:name w:val="Основной текст (8)"/>
    <w:basedOn w:val="a"/>
    <w:link w:val="8"/>
    <w:rsid w:val="00507428"/>
    <w:pPr>
      <w:shd w:val="clear" w:color="auto" w:fill="FFFFFF"/>
      <w:spacing w:before="60" w:after="180" w:line="204" w:lineRule="exact"/>
      <w:jc w:val="center"/>
    </w:pPr>
    <w:rPr>
      <w:rFonts w:ascii="Arial Unicode MS" w:eastAsia="Arial Unicode MS" w:hAnsi="Arial Unicode MS" w:cs="Arial Unicode MS"/>
      <w:b/>
      <w:bCs/>
      <w:sz w:val="17"/>
      <w:szCs w:val="17"/>
    </w:rPr>
  </w:style>
  <w:style w:type="paragraph" w:customStyle="1" w:styleId="100">
    <w:name w:val="Основной текст (10)"/>
    <w:basedOn w:val="a"/>
    <w:link w:val="10"/>
    <w:rsid w:val="00507428"/>
    <w:pPr>
      <w:shd w:val="clear" w:color="auto" w:fill="FFFFFF"/>
      <w:spacing w:before="1800" w:line="0" w:lineRule="atLeast"/>
    </w:pPr>
    <w:rPr>
      <w:rFonts w:ascii="Arial Unicode MS" w:eastAsia="Arial Unicode MS" w:hAnsi="Arial Unicode MS" w:cs="Arial Unicode MS"/>
      <w:sz w:val="12"/>
      <w:szCs w:val="12"/>
    </w:rPr>
  </w:style>
  <w:style w:type="paragraph" w:customStyle="1" w:styleId="32">
    <w:name w:val="Заголовок №3"/>
    <w:basedOn w:val="a"/>
    <w:link w:val="31"/>
    <w:rsid w:val="00507428"/>
    <w:pPr>
      <w:shd w:val="clear" w:color="auto" w:fill="FFFFFF"/>
      <w:spacing w:before="240" w:after="180" w:line="235" w:lineRule="exact"/>
      <w:jc w:val="both"/>
      <w:outlineLvl w:val="2"/>
    </w:pPr>
    <w:rPr>
      <w:rFonts w:ascii="Arial Unicode MS" w:eastAsia="Arial Unicode MS" w:hAnsi="Arial Unicode MS" w:cs="Arial Unicode MS"/>
      <w:b/>
      <w:bCs/>
      <w:sz w:val="21"/>
      <w:szCs w:val="21"/>
    </w:rPr>
  </w:style>
  <w:style w:type="paragraph" w:customStyle="1" w:styleId="12">
    <w:name w:val="Заголовок №1"/>
    <w:basedOn w:val="a"/>
    <w:link w:val="11"/>
    <w:rsid w:val="00507428"/>
    <w:pPr>
      <w:shd w:val="clear" w:color="auto" w:fill="FFFFFF"/>
      <w:spacing w:after="360" w:line="386" w:lineRule="exact"/>
      <w:jc w:val="right"/>
      <w:outlineLvl w:val="0"/>
    </w:pPr>
    <w:rPr>
      <w:rFonts w:ascii="Times New Roman" w:eastAsia="Times New Roman" w:hAnsi="Times New Roman" w:cs="Times New Roman"/>
      <w:sz w:val="34"/>
      <w:szCs w:val="34"/>
    </w:rPr>
  </w:style>
  <w:style w:type="paragraph" w:customStyle="1" w:styleId="24">
    <w:name w:val="Заголовок №2"/>
    <w:basedOn w:val="a"/>
    <w:link w:val="23"/>
    <w:rsid w:val="00507428"/>
    <w:pPr>
      <w:shd w:val="clear" w:color="auto" w:fill="FFFFFF"/>
      <w:spacing w:before="360" w:after="180" w:line="386" w:lineRule="exact"/>
      <w:jc w:val="center"/>
      <w:outlineLvl w:val="1"/>
    </w:pPr>
    <w:rPr>
      <w:rFonts w:ascii="Times New Roman" w:eastAsia="Times New Roman" w:hAnsi="Times New Roman" w:cs="Times New Roman"/>
      <w:b/>
      <w:bCs/>
      <w:sz w:val="33"/>
      <w:szCs w:val="33"/>
    </w:rPr>
  </w:style>
  <w:style w:type="paragraph" w:customStyle="1" w:styleId="111">
    <w:name w:val="Основной текст (11)"/>
    <w:basedOn w:val="a"/>
    <w:link w:val="110"/>
    <w:rsid w:val="00507428"/>
    <w:pPr>
      <w:shd w:val="clear" w:color="auto" w:fill="FFFFFF"/>
      <w:spacing w:before="180" w:after="180" w:line="323" w:lineRule="exact"/>
      <w:ind w:hanging="400"/>
      <w:jc w:val="both"/>
    </w:pPr>
    <w:rPr>
      <w:sz w:val="29"/>
      <w:szCs w:val="29"/>
    </w:rPr>
  </w:style>
  <w:style w:type="paragraph" w:customStyle="1" w:styleId="121">
    <w:name w:val="Основной текст (12)"/>
    <w:basedOn w:val="a"/>
    <w:link w:val="120"/>
    <w:rsid w:val="00507428"/>
    <w:pPr>
      <w:shd w:val="clear" w:color="auto" w:fill="FFFFFF"/>
      <w:spacing w:before="180" w:line="541" w:lineRule="exact"/>
      <w:jc w:val="center"/>
    </w:pPr>
    <w:rPr>
      <w:sz w:val="18"/>
      <w:szCs w:val="18"/>
    </w:rPr>
  </w:style>
  <w:style w:type="paragraph" w:customStyle="1" w:styleId="130">
    <w:name w:val="Основной текст (13)"/>
    <w:basedOn w:val="a"/>
    <w:link w:val="13"/>
    <w:rsid w:val="00507428"/>
    <w:pPr>
      <w:shd w:val="clear" w:color="auto" w:fill="FFFFFF"/>
      <w:spacing w:line="242" w:lineRule="exact"/>
      <w:jc w:val="both"/>
    </w:pPr>
    <w:rPr>
      <w:b/>
      <w:bCs/>
      <w:sz w:val="20"/>
      <w:szCs w:val="20"/>
    </w:rPr>
  </w:style>
  <w:style w:type="paragraph" w:customStyle="1" w:styleId="140">
    <w:name w:val="Основной текст (14)"/>
    <w:basedOn w:val="a"/>
    <w:link w:val="14"/>
    <w:rsid w:val="00507428"/>
    <w:pPr>
      <w:shd w:val="clear" w:color="auto" w:fill="FFFFFF"/>
      <w:spacing w:line="0" w:lineRule="atLeast"/>
    </w:pPr>
    <w:rPr>
      <w:sz w:val="22"/>
      <w:szCs w:val="22"/>
    </w:rPr>
  </w:style>
  <w:style w:type="paragraph" w:styleId="ab">
    <w:name w:val="footer"/>
    <w:basedOn w:val="a"/>
    <w:link w:val="ac"/>
    <w:uiPriority w:val="99"/>
    <w:unhideWhenUsed/>
    <w:rsid w:val="008510B2"/>
    <w:pPr>
      <w:tabs>
        <w:tab w:val="center" w:pos="4677"/>
        <w:tab w:val="right" w:pos="9355"/>
      </w:tabs>
    </w:pPr>
  </w:style>
  <w:style w:type="character" w:customStyle="1" w:styleId="ac">
    <w:name w:val="Нижний колонтитул Знак"/>
    <w:basedOn w:val="a0"/>
    <w:link w:val="ab"/>
    <w:uiPriority w:val="99"/>
    <w:rsid w:val="008510B2"/>
    <w:rPr>
      <w:color w:val="000000"/>
    </w:rPr>
  </w:style>
  <w:style w:type="paragraph" w:styleId="ad">
    <w:name w:val="header"/>
    <w:basedOn w:val="a"/>
    <w:link w:val="ae"/>
    <w:uiPriority w:val="99"/>
    <w:unhideWhenUsed/>
    <w:rsid w:val="008510B2"/>
    <w:pPr>
      <w:tabs>
        <w:tab w:val="center" w:pos="4677"/>
        <w:tab w:val="right" w:pos="9355"/>
      </w:tabs>
    </w:pPr>
  </w:style>
  <w:style w:type="character" w:customStyle="1" w:styleId="ae">
    <w:name w:val="Верхний колонтитул Знак"/>
    <w:basedOn w:val="a0"/>
    <w:link w:val="ad"/>
    <w:uiPriority w:val="99"/>
    <w:rsid w:val="008510B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p37@yandex.ru" TargetMode="Externa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7395</Words>
  <Characters>42158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 </cp:lastModifiedBy>
  <cp:revision>5</cp:revision>
  <dcterms:created xsi:type="dcterms:W3CDTF">2016-10-21T06:34:00Z</dcterms:created>
  <dcterms:modified xsi:type="dcterms:W3CDTF">2016-10-21T08:06:00Z</dcterms:modified>
</cp:coreProperties>
</file>